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6C5" w:rsidRDefault="00FB4CCE">
      <w:pPr>
        <w:widowControl w:val="0"/>
        <w:spacing w:before="100" w:after="0" w:line="240" w:lineRule="auto"/>
        <w:ind w:left="851"/>
        <w:rPr>
          <w:rFonts w:ascii="Tahoma" w:eastAsia="Tahoma" w:hAnsi="Tahoma" w:cs="Tahoma"/>
          <w:b/>
          <w:sz w:val="24"/>
          <w:szCs w:val="24"/>
        </w:rPr>
      </w:pPr>
      <w:bookmarkStart w:id="0" w:name="_GoBack"/>
      <w:bookmarkEnd w:id="0"/>
      <w:r>
        <w:rPr>
          <w:rFonts w:ascii="Tahoma" w:eastAsia="Tahoma" w:hAnsi="Tahoma" w:cs="Tahoma"/>
          <w:b/>
          <w:sz w:val="24"/>
          <w:szCs w:val="24"/>
        </w:rPr>
        <w:t>3.3   0656 SIMULACIÓN DE EMPRESA</w:t>
      </w:r>
    </w:p>
    <w:p w:rsidR="00EE66C5" w:rsidRDefault="00EE66C5">
      <w:pPr>
        <w:widowControl w:val="0"/>
        <w:spacing w:before="7" w:after="0" w:line="240" w:lineRule="auto"/>
        <w:rPr>
          <w:rFonts w:ascii="Tahoma" w:eastAsia="Tahoma" w:hAnsi="Tahoma" w:cs="Tahoma"/>
          <w:b/>
          <w:sz w:val="16"/>
          <w:szCs w:val="16"/>
        </w:rPr>
      </w:pPr>
    </w:p>
    <w:tbl>
      <w:tblPr>
        <w:tblStyle w:val="a"/>
        <w:tblW w:w="10351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480"/>
        <w:gridCol w:w="3010"/>
        <w:gridCol w:w="5136"/>
      </w:tblGrid>
      <w:tr w:rsidR="00EE66C5">
        <w:trPr>
          <w:trHeight w:val="304"/>
        </w:trPr>
        <w:tc>
          <w:tcPr>
            <w:tcW w:w="725" w:type="dxa"/>
            <w:tcBorders>
              <w:top w:val="nil"/>
              <w:left w:val="nil"/>
            </w:tcBorders>
          </w:tcPr>
          <w:p w:rsidR="00EE66C5" w:rsidRDefault="00EE66C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0" w:type="dxa"/>
            <w:gridSpan w:val="2"/>
            <w:shd w:val="clear" w:color="auto" w:fill="76923A"/>
          </w:tcPr>
          <w:p w:rsidR="00EE66C5" w:rsidRDefault="00FB4CCE">
            <w:pPr>
              <w:spacing w:before="5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Ámbito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Competencial</w:t>
            </w:r>
            <w:proofErr w:type="spellEnd"/>
          </w:p>
        </w:tc>
        <w:tc>
          <w:tcPr>
            <w:tcW w:w="5136" w:type="dxa"/>
            <w:shd w:val="clear" w:color="auto" w:fill="76923A"/>
          </w:tcPr>
          <w:p w:rsidR="00EE66C5" w:rsidRDefault="00FB4CCE">
            <w:pPr>
              <w:spacing w:before="5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Ámbito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Educativo</w:t>
            </w:r>
            <w:proofErr w:type="spellEnd"/>
          </w:p>
        </w:tc>
      </w:tr>
      <w:tr w:rsidR="00EE66C5">
        <w:trPr>
          <w:trHeight w:val="325"/>
        </w:trPr>
        <w:tc>
          <w:tcPr>
            <w:tcW w:w="725" w:type="dxa"/>
            <w:shd w:val="clear" w:color="auto" w:fill="ECEBDF"/>
          </w:tcPr>
          <w:p w:rsidR="00EE66C5" w:rsidRDefault="00FB4CCE">
            <w:pPr>
              <w:spacing w:before="5"/>
              <w:ind w:right="157"/>
              <w:jc w:val="center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RA</w:t>
            </w:r>
          </w:p>
        </w:tc>
        <w:tc>
          <w:tcPr>
            <w:tcW w:w="1480" w:type="dxa"/>
            <w:shd w:val="clear" w:color="auto" w:fill="ECEBDF"/>
          </w:tcPr>
          <w:p w:rsidR="00EE66C5" w:rsidRDefault="00FB4CCE">
            <w:pPr>
              <w:spacing w:before="5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Logro</w:t>
            </w:r>
            <w:proofErr w:type="spellEnd"/>
          </w:p>
        </w:tc>
        <w:tc>
          <w:tcPr>
            <w:tcW w:w="3010" w:type="dxa"/>
            <w:shd w:val="clear" w:color="auto" w:fill="ECEBDF"/>
          </w:tcPr>
          <w:p w:rsidR="00EE66C5" w:rsidRDefault="00FB4CCE">
            <w:pPr>
              <w:spacing w:before="5"/>
              <w:ind w:right="1103"/>
              <w:jc w:val="center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Objeto</w:t>
            </w:r>
            <w:proofErr w:type="spellEnd"/>
          </w:p>
        </w:tc>
        <w:tc>
          <w:tcPr>
            <w:tcW w:w="5136" w:type="dxa"/>
            <w:shd w:val="clear" w:color="auto" w:fill="ECEBDF"/>
          </w:tcPr>
          <w:p w:rsidR="00EE66C5" w:rsidRDefault="00FB4CCE">
            <w:pPr>
              <w:spacing w:before="5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Acciones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contexto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aprendizaje</w:t>
            </w:r>
            <w:proofErr w:type="spellEnd"/>
          </w:p>
        </w:tc>
      </w:tr>
      <w:tr w:rsidR="00EE66C5">
        <w:trPr>
          <w:trHeight w:val="688"/>
        </w:trPr>
        <w:tc>
          <w:tcPr>
            <w:tcW w:w="725" w:type="dxa"/>
          </w:tcPr>
          <w:p w:rsidR="00EE66C5" w:rsidRDefault="00FB4C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:rsidR="00EE66C5" w:rsidRDefault="00FB4CCE">
            <w:pPr>
              <w:spacing w:before="20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Determina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before="43" w:line="264" w:lineRule="auto"/>
              <w:ind w:right="46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factores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innovación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empresarial</w:t>
            </w:r>
            <w:proofErr w:type="spellEnd"/>
          </w:p>
        </w:tc>
        <w:tc>
          <w:tcPr>
            <w:tcW w:w="5136" w:type="dxa"/>
          </w:tcPr>
          <w:p w:rsidR="00EE66C5" w:rsidRDefault="00FB4CCE">
            <w:pPr>
              <w:spacing w:before="43" w:line="264" w:lineRule="auto"/>
              <w:ind w:right="127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Relacionándolos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creación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EE66C5">
        <w:trPr>
          <w:trHeight w:val="304"/>
        </w:trPr>
        <w:tc>
          <w:tcPr>
            <w:tcW w:w="725" w:type="dxa"/>
          </w:tcPr>
          <w:p w:rsidR="00EE66C5" w:rsidRDefault="00FB4CCE">
            <w:pPr>
              <w:spacing w:before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:rsidR="00EE66C5" w:rsidRDefault="00FB4CCE">
            <w:pPr>
              <w:spacing w:before="14" w:line="27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Selecciona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before="14" w:line="27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idea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</w:tc>
        <w:tc>
          <w:tcPr>
            <w:tcW w:w="5136" w:type="dxa"/>
          </w:tcPr>
          <w:p w:rsidR="00EE66C5" w:rsidRDefault="00FB4CCE">
            <w:pPr>
              <w:spacing w:before="14" w:line="27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mercado</w:t>
            </w:r>
            <w:proofErr w:type="spellEnd"/>
          </w:p>
        </w:tc>
      </w:tr>
      <w:tr w:rsidR="00EE66C5">
        <w:trPr>
          <w:trHeight w:val="1173"/>
        </w:trPr>
        <w:tc>
          <w:tcPr>
            <w:tcW w:w="725" w:type="dxa"/>
          </w:tcPr>
          <w:p w:rsidR="00EE66C5" w:rsidRDefault="00FB4C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480" w:type="dxa"/>
          </w:tcPr>
          <w:p w:rsidR="00EE66C5" w:rsidRDefault="00EE66C5">
            <w:pPr>
              <w:spacing w:before="2"/>
              <w:rPr>
                <w:rFonts w:ascii="Tahoma" w:eastAsia="Tahoma" w:hAnsi="Tahoma" w:cs="Tahoma"/>
                <w:b/>
                <w:sz w:val="37"/>
                <w:szCs w:val="37"/>
              </w:rPr>
            </w:pPr>
          </w:p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Determina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before="2"/>
              <w:ind w:right="42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interna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la 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jurídica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</w:t>
            </w:r>
          </w:p>
          <w:p w:rsidR="00EE66C5" w:rsidRDefault="00FB4CCE">
            <w:pPr>
              <w:spacing w:before="1" w:line="255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recursos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</w:tc>
        <w:tc>
          <w:tcPr>
            <w:tcW w:w="5136" w:type="dxa"/>
          </w:tcPr>
          <w:p w:rsidR="00EE66C5" w:rsidRDefault="00EE66C5">
            <w:pPr>
              <w:spacing w:before="1"/>
              <w:rPr>
                <w:rFonts w:ascii="Tahoma" w:eastAsia="Tahoma" w:hAnsi="Tahoma" w:cs="Tahoma"/>
                <w:b/>
                <w:sz w:val="24"/>
                <w:szCs w:val="24"/>
              </w:rPr>
            </w:pPr>
          </w:p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alternativas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disponibles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objetivos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marcados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EE66C5">
        <w:trPr>
          <w:trHeight w:val="1168"/>
        </w:trPr>
        <w:tc>
          <w:tcPr>
            <w:tcW w:w="725" w:type="dxa"/>
          </w:tcPr>
          <w:p w:rsidR="00EE66C5" w:rsidRDefault="00FB4C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480" w:type="dxa"/>
          </w:tcPr>
          <w:p w:rsidR="00EE66C5" w:rsidRDefault="00EE66C5">
            <w:pPr>
              <w:rPr>
                <w:rFonts w:ascii="Tahoma" w:eastAsia="Tahoma" w:hAnsi="Tahoma" w:cs="Tahoma"/>
                <w:b/>
                <w:sz w:val="37"/>
                <w:szCs w:val="37"/>
              </w:rPr>
            </w:pPr>
          </w:p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Comprueba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before="2"/>
              <w:ind w:right="87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mediante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diferentes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</w:p>
          <w:p w:rsidR="00EE66C5" w:rsidRDefault="00FB4CCE">
            <w:pPr>
              <w:spacing w:line="252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</w:tc>
        <w:tc>
          <w:tcPr>
            <w:tcW w:w="5136" w:type="dxa"/>
          </w:tcPr>
          <w:p w:rsidR="00EE66C5" w:rsidRDefault="00EE66C5">
            <w:pPr>
              <w:spacing w:before="11"/>
              <w:rPr>
                <w:rFonts w:ascii="Tahoma" w:eastAsia="Tahoma" w:hAnsi="Tahoma" w:cs="Tahoma"/>
                <w:b/>
                <w:sz w:val="23"/>
                <w:szCs w:val="23"/>
              </w:rPr>
            </w:pPr>
          </w:p>
          <w:p w:rsidR="00EE66C5" w:rsidRDefault="00FB4CCE">
            <w:pPr>
              <w:ind w:right="25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verificando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factores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pueden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influir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misma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EE66C5">
        <w:trPr>
          <w:trHeight w:val="1192"/>
        </w:trPr>
        <w:tc>
          <w:tcPr>
            <w:tcW w:w="725" w:type="dxa"/>
          </w:tcPr>
          <w:p w:rsidR="00EE66C5" w:rsidRDefault="00FB4CCE">
            <w:pPr>
              <w:spacing w:before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480" w:type="dxa"/>
          </w:tcPr>
          <w:p w:rsidR="00EE66C5" w:rsidRDefault="00EE66C5">
            <w:pPr>
              <w:rPr>
                <w:rFonts w:ascii="Tahoma" w:eastAsia="Tahoma" w:hAnsi="Tahoma" w:cs="Tahoma"/>
                <w:b/>
                <w:sz w:val="38"/>
                <w:szCs w:val="38"/>
              </w:rPr>
            </w:pPr>
          </w:p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Gestiona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before="5" w:line="256" w:lineRule="auto"/>
              <w:ind w:right="62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documentación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</w:p>
          <w:p w:rsidR="00EE66C5" w:rsidRDefault="00FB4CCE">
            <w:pPr>
              <w:spacing w:before="4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</w:tc>
        <w:tc>
          <w:tcPr>
            <w:tcW w:w="5136" w:type="dxa"/>
          </w:tcPr>
          <w:p w:rsidR="00EE66C5" w:rsidRDefault="00FB4CCE">
            <w:pPr>
              <w:spacing w:before="154" w:line="256" w:lineRule="auto"/>
              <w:ind w:right="72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legales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actuaciones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conllevan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empresarial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EE66C5">
        <w:trPr>
          <w:trHeight w:val="604"/>
        </w:trPr>
        <w:tc>
          <w:tcPr>
            <w:tcW w:w="725" w:type="dxa"/>
          </w:tcPr>
          <w:p w:rsidR="00EE66C5" w:rsidRDefault="00FB4C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480" w:type="dxa"/>
          </w:tcPr>
          <w:p w:rsidR="00EE66C5" w:rsidRDefault="00FB4CCE">
            <w:pPr>
              <w:spacing w:before="16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</w:t>
            </w:r>
            <w:proofErr w:type="spellEnd"/>
          </w:p>
        </w:tc>
        <w:tc>
          <w:tcPr>
            <w:tcW w:w="3010" w:type="dxa"/>
          </w:tcPr>
          <w:p w:rsidR="00EE66C5" w:rsidRDefault="00FB4CCE">
            <w:pPr>
              <w:spacing w:line="298" w:lineRule="auto"/>
              <w:ind w:right="2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</w:p>
        </w:tc>
        <w:tc>
          <w:tcPr>
            <w:tcW w:w="5136" w:type="dxa"/>
          </w:tcPr>
          <w:p w:rsidR="00EE66C5" w:rsidRDefault="00FB4CCE">
            <w:pPr>
              <w:spacing w:before="16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departamentos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</w:tbl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b/>
          <w:sz w:val="20"/>
          <w:szCs w:val="20"/>
        </w:rPr>
      </w:pPr>
    </w:p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b/>
          <w:sz w:val="20"/>
          <w:szCs w:val="20"/>
        </w:rPr>
      </w:pPr>
    </w:p>
    <w:p w:rsidR="00EE66C5" w:rsidRDefault="00EE66C5">
      <w:pPr>
        <w:widowControl w:val="0"/>
        <w:spacing w:before="10" w:after="0" w:line="240" w:lineRule="auto"/>
        <w:rPr>
          <w:rFonts w:ascii="Tahoma" w:eastAsia="Tahoma" w:hAnsi="Tahoma" w:cs="Tahoma"/>
          <w:b/>
          <w:sz w:val="18"/>
          <w:szCs w:val="18"/>
        </w:rPr>
      </w:pPr>
    </w:p>
    <w:tbl>
      <w:tblPr>
        <w:tblStyle w:val="a0"/>
        <w:tblW w:w="9928" w:type="dxa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37"/>
        <w:gridCol w:w="991"/>
      </w:tblGrid>
      <w:tr w:rsidR="00EE66C5">
        <w:trPr>
          <w:trHeight w:val="302"/>
        </w:trPr>
        <w:tc>
          <w:tcPr>
            <w:tcW w:w="8937" w:type="dxa"/>
            <w:shd w:val="clear" w:color="auto" w:fill="76923A"/>
          </w:tcPr>
          <w:p w:rsidR="00EE66C5" w:rsidRDefault="00FB4CCE">
            <w:pPr>
              <w:spacing w:before="5"/>
              <w:ind w:right="4262"/>
              <w:jc w:val="center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4"/>
                <w:szCs w:val="24"/>
              </w:rPr>
              <w:t>RA</w:t>
            </w:r>
          </w:p>
        </w:tc>
        <w:tc>
          <w:tcPr>
            <w:tcW w:w="991" w:type="dxa"/>
            <w:shd w:val="clear" w:color="auto" w:fill="76923A"/>
          </w:tcPr>
          <w:p w:rsidR="00EE66C5" w:rsidRDefault="00FB4CCE">
            <w:pPr>
              <w:spacing w:before="5"/>
              <w:jc w:val="center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4"/>
                <w:szCs w:val="24"/>
              </w:rPr>
              <w:t>%</w:t>
            </w:r>
          </w:p>
        </w:tc>
      </w:tr>
      <w:tr w:rsidR="00EE66C5">
        <w:trPr>
          <w:trHeight w:val="690"/>
        </w:trPr>
        <w:tc>
          <w:tcPr>
            <w:tcW w:w="8937" w:type="dxa"/>
          </w:tcPr>
          <w:p w:rsidR="00EE66C5" w:rsidRDefault="00FB4CCE">
            <w:pPr>
              <w:spacing w:before="5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Determina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factores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innovación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empresarial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relacionándolos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creación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E66C5" w:rsidRDefault="00FB4CCE">
            <w:pPr>
              <w:spacing w:before="209"/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</w:tr>
      <w:tr w:rsidR="00EE66C5">
        <w:trPr>
          <w:trHeight w:val="304"/>
        </w:trPr>
        <w:tc>
          <w:tcPr>
            <w:tcW w:w="8937" w:type="dxa"/>
          </w:tcPr>
          <w:p w:rsidR="00EE66C5" w:rsidRDefault="00FB4CCE">
            <w:pPr>
              <w:spacing w:before="14" w:line="27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Selecciona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idea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mercado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E66C5" w:rsidRDefault="00FB4CCE">
            <w:pPr>
              <w:spacing w:before="14" w:line="270" w:lineRule="auto"/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</w:tr>
      <w:tr w:rsidR="00EE66C5">
        <w:trPr>
          <w:trHeight w:val="894"/>
        </w:trPr>
        <w:tc>
          <w:tcPr>
            <w:tcW w:w="8937" w:type="dxa"/>
          </w:tcPr>
          <w:p w:rsidR="00EE66C5" w:rsidRDefault="00FB4CCE">
            <w:pPr>
              <w:spacing w:before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Determina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interna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la 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jurídica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recursos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necesarios</w:t>
            </w:r>
            <w:proofErr w:type="spellEnd"/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alternativas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disponibles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objetivos</w:t>
            </w:r>
            <w:proofErr w:type="spellEnd"/>
          </w:p>
          <w:p w:rsidR="00EE66C5" w:rsidRDefault="00FB4CCE">
            <w:pPr>
              <w:spacing w:line="275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marcados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E66C5" w:rsidRDefault="00EE66C5">
            <w:pPr>
              <w:spacing w:before="8"/>
              <w:rPr>
                <w:rFonts w:ascii="Tahoma" w:eastAsia="Tahoma" w:hAnsi="Tahoma" w:cs="Tahoma"/>
                <w:b/>
                <w:sz w:val="25"/>
                <w:szCs w:val="25"/>
              </w:rPr>
            </w:pPr>
          </w:p>
          <w:p w:rsidR="00EE66C5" w:rsidRDefault="00FB4CCE">
            <w:pPr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</w:tr>
      <w:tr w:rsidR="00EE66C5">
        <w:trPr>
          <w:trHeight w:val="602"/>
        </w:trPr>
        <w:tc>
          <w:tcPr>
            <w:tcW w:w="8937" w:type="dxa"/>
          </w:tcPr>
          <w:p w:rsidR="00EE66C5" w:rsidRDefault="00FB4CCE">
            <w:pPr>
              <w:spacing w:before="24" w:line="242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Comprueba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mediante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diferentes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verificando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factores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pueden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influir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misma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E66C5" w:rsidRDefault="00FB4CCE">
            <w:pPr>
              <w:spacing w:before="163"/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</w:tr>
      <w:tr w:rsidR="00EE66C5">
        <w:trPr>
          <w:trHeight w:val="900"/>
        </w:trPr>
        <w:tc>
          <w:tcPr>
            <w:tcW w:w="8937" w:type="dxa"/>
          </w:tcPr>
          <w:p w:rsidR="00EE66C5" w:rsidRDefault="00FB4CCE">
            <w:pPr>
              <w:spacing w:before="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Gestiona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documentación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empresa,analizando</w:t>
            </w:r>
            <w:proofErr w:type="spellEnd"/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z w:val="24"/>
                <w:szCs w:val="24"/>
              </w:rPr>
              <w:t>gales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actuaciones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</w:t>
            </w:r>
          </w:p>
          <w:p w:rsidR="00EE66C5" w:rsidRDefault="00FB4CCE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conllevan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empresarial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b/>
                <w:sz w:val="25"/>
                <w:szCs w:val="25"/>
              </w:rPr>
            </w:pPr>
          </w:p>
          <w:p w:rsidR="00EE66C5" w:rsidRDefault="00FB4CCE">
            <w:pPr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</w:tr>
      <w:tr w:rsidR="00EE66C5">
        <w:trPr>
          <w:trHeight w:val="306"/>
        </w:trPr>
        <w:tc>
          <w:tcPr>
            <w:tcW w:w="8937" w:type="dxa"/>
          </w:tcPr>
          <w:p w:rsidR="00EE66C5" w:rsidRDefault="00FB4CCE">
            <w:pPr>
              <w:spacing w:before="17" w:line="27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empresa-proyecto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departamentos</w:t>
            </w:r>
            <w:proofErr w:type="spellEnd"/>
          </w:p>
        </w:tc>
        <w:tc>
          <w:tcPr>
            <w:tcW w:w="991" w:type="dxa"/>
          </w:tcPr>
          <w:p w:rsidR="00EE66C5" w:rsidRDefault="00FB4CCE">
            <w:pPr>
              <w:spacing w:before="17" w:line="270" w:lineRule="auto"/>
              <w:ind w:right="1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</w:tr>
    </w:tbl>
    <w:p w:rsidR="00EE66C5" w:rsidRDefault="00EE66C5">
      <w:pPr>
        <w:widowControl w:val="0"/>
        <w:spacing w:after="0" w:line="270" w:lineRule="auto"/>
        <w:jc w:val="center"/>
        <w:rPr>
          <w:rFonts w:ascii="Arial" w:eastAsia="Arial" w:hAnsi="Arial" w:cs="Arial"/>
          <w:sz w:val="24"/>
          <w:szCs w:val="24"/>
        </w:rPr>
        <w:sectPr w:rsidR="00EE66C5">
          <w:pgSz w:w="11910" w:h="16840"/>
          <w:pgMar w:top="960" w:right="580" w:bottom="1040" w:left="660" w:header="525" w:footer="841" w:gutter="0"/>
          <w:pgNumType w:start="1"/>
          <w:cols w:space="720"/>
        </w:sectPr>
      </w:pPr>
    </w:p>
    <w:p w:rsidR="00EE66C5" w:rsidRDefault="00EE66C5">
      <w:pPr>
        <w:widowControl w:val="0"/>
        <w:spacing w:before="1" w:after="0" w:line="240" w:lineRule="auto"/>
        <w:rPr>
          <w:rFonts w:ascii="Tahoma" w:eastAsia="Tahoma" w:hAnsi="Tahoma" w:cs="Tahoma"/>
          <w:b/>
          <w:sz w:val="29"/>
          <w:szCs w:val="29"/>
        </w:rPr>
      </w:pPr>
    </w:p>
    <w:p w:rsidR="00EE66C5" w:rsidRDefault="00FB4CCE">
      <w:pPr>
        <w:widowControl w:val="0"/>
        <w:numPr>
          <w:ilvl w:val="2"/>
          <w:numId w:val="1"/>
        </w:numPr>
        <w:tabs>
          <w:tab w:val="left" w:pos="2121"/>
          <w:tab w:val="left" w:pos="2122"/>
        </w:tabs>
        <w:spacing w:before="100" w:after="0" w:line="240" w:lineRule="auto"/>
        <w:rPr>
          <w:rFonts w:ascii="Tahoma" w:eastAsia="Tahoma" w:hAnsi="Tahoma" w:cs="Tahoma"/>
          <w:b/>
          <w:sz w:val="24"/>
          <w:szCs w:val="24"/>
        </w:rPr>
      </w:pPr>
      <w:bookmarkStart w:id="1" w:name="_heading=h.53xd9bqmbune" w:colFirst="0" w:colLast="0"/>
      <w:bookmarkEnd w:id="1"/>
      <w:r>
        <w:rPr>
          <w:rFonts w:ascii="Tahoma" w:eastAsia="Tahoma" w:hAnsi="Tahoma" w:cs="Tahoma"/>
          <w:b/>
          <w:sz w:val="24"/>
          <w:szCs w:val="24"/>
        </w:rPr>
        <w:t>Criterios de Evaluación</w:t>
      </w:r>
    </w:p>
    <w:p w:rsidR="00EE66C5" w:rsidRDefault="00FB4CCE">
      <w:pPr>
        <w:widowControl w:val="0"/>
        <w:spacing w:before="200" w:after="0" w:line="240" w:lineRule="auto"/>
        <w:ind w:left="709" w:right="831" w:hanging="709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         Los Criterios de Evaluación (CE) constituyen el elemento curricular más importante para establecer el proceso de enseñanza-aprendizaje que permita alcanzar los Objetivos Generales establecidos para este módulo profesional, y por lo tanto de las co</w:t>
      </w:r>
      <w:r>
        <w:rPr>
          <w:rFonts w:ascii="Tahoma" w:eastAsia="Tahoma" w:hAnsi="Tahoma" w:cs="Tahoma"/>
          <w:sz w:val="24"/>
          <w:szCs w:val="24"/>
        </w:rPr>
        <w:t>mpetencias a las que están asociados.</w:t>
      </w:r>
    </w:p>
    <w:p w:rsidR="00EE66C5" w:rsidRDefault="00FB4CCE">
      <w:pPr>
        <w:widowControl w:val="0"/>
        <w:spacing w:before="200" w:after="0" w:line="240" w:lineRule="auto"/>
        <w:ind w:left="709" w:right="835" w:hanging="709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         Partiendo del conocimiento de estas funciones, analizaremos los Criterios de Evaluación que nos indica la normativa para cada Resultado de aprendizaje:</w:t>
      </w:r>
    </w:p>
    <w:p w:rsidR="00EE66C5" w:rsidRDefault="00EE66C5">
      <w:pPr>
        <w:widowControl w:val="0"/>
        <w:spacing w:after="0" w:line="240" w:lineRule="auto"/>
        <w:ind w:left="709" w:hanging="709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after="0" w:line="240" w:lineRule="auto"/>
        <w:ind w:left="709" w:hanging="709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before="2" w:after="0" w:line="240" w:lineRule="auto"/>
        <w:rPr>
          <w:rFonts w:ascii="Tahoma" w:eastAsia="Tahoma" w:hAnsi="Tahoma" w:cs="Tahoma"/>
          <w:sz w:val="17"/>
          <w:szCs w:val="17"/>
        </w:rPr>
      </w:pPr>
    </w:p>
    <w:tbl>
      <w:tblPr>
        <w:tblStyle w:val="a1"/>
        <w:tblW w:w="9926" w:type="dxa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9"/>
        <w:gridCol w:w="1419"/>
        <w:gridCol w:w="2408"/>
      </w:tblGrid>
      <w:tr w:rsidR="00EE66C5">
        <w:trPr>
          <w:trHeight w:val="758"/>
        </w:trPr>
        <w:tc>
          <w:tcPr>
            <w:tcW w:w="6099" w:type="dxa"/>
            <w:shd w:val="clear" w:color="auto" w:fill="DBE3EF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Aprendizaje</w:t>
            </w:r>
            <w:proofErr w:type="spellEnd"/>
          </w:p>
        </w:tc>
        <w:tc>
          <w:tcPr>
            <w:tcW w:w="3827" w:type="dxa"/>
            <w:gridSpan w:val="2"/>
            <w:shd w:val="clear" w:color="auto" w:fill="DBE3EF"/>
          </w:tcPr>
          <w:p w:rsidR="00EE66C5" w:rsidRDefault="00EE66C5">
            <w:pPr>
              <w:rPr>
                <w:rFonts w:ascii="Tahoma" w:eastAsia="Tahoma" w:hAnsi="Tahoma" w:cs="Tahoma"/>
                <w:sz w:val="21"/>
                <w:szCs w:val="21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Ponderación</w:t>
            </w:r>
            <w:proofErr w:type="spellEnd"/>
          </w:p>
        </w:tc>
      </w:tr>
      <w:tr w:rsidR="00EE66C5">
        <w:trPr>
          <w:trHeight w:val="1118"/>
        </w:trPr>
        <w:tc>
          <w:tcPr>
            <w:tcW w:w="6099" w:type="dxa"/>
          </w:tcPr>
          <w:p w:rsidR="00EE66C5" w:rsidRDefault="00EE66C5">
            <w:pPr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spacing w:line="254" w:lineRule="auto"/>
              <w:ind w:right="198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1. </w:t>
            </w:r>
            <w:proofErr w:type="spellStart"/>
            <w:r>
              <w:rPr>
                <w:rFonts w:ascii="Arial" w:eastAsia="Arial" w:hAnsi="Arial" w:cs="Arial"/>
                <w:b/>
              </w:rPr>
              <w:t>Determina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los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factores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b/>
              </w:rPr>
              <w:t>innovación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empresarial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</w:rPr>
              <w:t>relacionándolos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con la </w:t>
            </w:r>
            <w:proofErr w:type="spellStart"/>
            <w:r>
              <w:rPr>
                <w:rFonts w:ascii="Arial" w:eastAsia="Arial" w:hAnsi="Arial" w:cs="Arial"/>
                <w:b/>
              </w:rPr>
              <w:t>actividad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creación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empresas</w:t>
            </w:r>
            <w:proofErr w:type="spellEnd"/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3827" w:type="dxa"/>
            <w:gridSpan w:val="2"/>
          </w:tcPr>
          <w:p w:rsidR="00EE66C5" w:rsidRDefault="00EE66C5">
            <w:pPr>
              <w:spacing w:before="11"/>
              <w:rPr>
                <w:rFonts w:ascii="Tahoma" w:eastAsia="Tahoma" w:hAnsi="Tahoma" w:cs="Tahoma"/>
                <w:sz w:val="34"/>
                <w:szCs w:val="34"/>
              </w:rPr>
            </w:pPr>
          </w:p>
          <w:p w:rsidR="00EE66C5" w:rsidRDefault="00FB4CCE">
            <w:pPr>
              <w:spacing w:before="1"/>
              <w:ind w:right="166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20%</w:t>
            </w:r>
          </w:p>
        </w:tc>
      </w:tr>
      <w:tr w:rsidR="00EE66C5">
        <w:trPr>
          <w:trHeight w:val="553"/>
        </w:trPr>
        <w:tc>
          <w:tcPr>
            <w:tcW w:w="6099" w:type="dxa"/>
            <w:shd w:val="clear" w:color="auto" w:fill="DBE3EF"/>
          </w:tcPr>
          <w:p w:rsidR="00EE66C5" w:rsidRDefault="00FB4CCE">
            <w:pPr>
              <w:spacing w:before="24"/>
              <w:ind w:right="2421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 </w:t>
            </w:r>
            <w:proofErr w:type="spellStart"/>
            <w:r>
              <w:rPr>
                <w:rFonts w:ascii="Arial" w:eastAsia="Arial" w:hAnsi="Arial" w:cs="Arial"/>
                <w:b/>
              </w:rPr>
              <w:t>Evaluación</w:t>
            </w:r>
            <w:proofErr w:type="spellEnd"/>
          </w:p>
        </w:tc>
        <w:tc>
          <w:tcPr>
            <w:tcW w:w="1419" w:type="dxa"/>
            <w:shd w:val="clear" w:color="auto" w:fill="DBE3EF"/>
          </w:tcPr>
          <w:p w:rsidR="00EE66C5" w:rsidRDefault="00FB4CCE">
            <w:pPr>
              <w:spacing w:before="151"/>
              <w:ind w:right="2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Ponderación</w:t>
            </w:r>
            <w:proofErr w:type="spellEnd"/>
          </w:p>
        </w:tc>
        <w:tc>
          <w:tcPr>
            <w:tcW w:w="2408" w:type="dxa"/>
            <w:shd w:val="clear" w:color="auto" w:fill="DBE3EF"/>
          </w:tcPr>
          <w:p w:rsidR="00EE66C5" w:rsidRDefault="00FB4CCE">
            <w:pPr>
              <w:spacing w:before="24"/>
              <w:ind w:right="348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Evaluación</w:t>
            </w:r>
            <w:proofErr w:type="spellEnd"/>
          </w:p>
        </w:tc>
      </w:tr>
      <w:tr w:rsidR="00EE66C5">
        <w:trPr>
          <w:trHeight w:val="1096"/>
        </w:trPr>
        <w:tc>
          <w:tcPr>
            <w:tcW w:w="6099" w:type="dxa"/>
          </w:tcPr>
          <w:p w:rsidR="00EE66C5" w:rsidRDefault="00FB4CCE">
            <w:pPr>
              <w:spacing w:before="2"/>
              <w:ind w:right="9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examinado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diversas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facetas</w:t>
            </w:r>
            <w:proofErr w:type="spellEnd"/>
            <w:r>
              <w:rPr>
                <w:rFonts w:ascii="Arial" w:eastAsia="Arial" w:hAnsi="Arial" w:cs="Arial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</w:rPr>
              <w:t>innovación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</w:rPr>
              <w:t>técnicas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materiales</w:t>
            </w:r>
            <w:proofErr w:type="spellEnd"/>
            <w:r>
              <w:rPr>
                <w:rFonts w:ascii="Arial" w:eastAsia="Arial" w:hAnsi="Arial" w:cs="Arial"/>
              </w:rPr>
              <w:t xml:space="preserve">, de </w:t>
            </w:r>
            <w:proofErr w:type="spellStart"/>
            <w:r>
              <w:rPr>
                <w:rFonts w:ascii="Arial" w:eastAsia="Arial" w:hAnsi="Arial" w:cs="Arial"/>
              </w:rPr>
              <w:t>organización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interna</w:t>
            </w:r>
            <w:proofErr w:type="spellEnd"/>
            <w:r>
              <w:rPr>
                <w:rFonts w:ascii="Arial" w:eastAsia="Arial" w:hAnsi="Arial" w:cs="Arial"/>
              </w:rPr>
              <w:t xml:space="preserve"> y externa, entre </w:t>
            </w:r>
            <w:proofErr w:type="spellStart"/>
            <w:r>
              <w:rPr>
                <w:rFonts w:ascii="Arial" w:eastAsia="Arial" w:hAnsi="Arial" w:cs="Arial"/>
              </w:rPr>
              <w:t>otras</w:t>
            </w:r>
            <w:proofErr w:type="spellEnd"/>
            <w:r>
              <w:rPr>
                <w:rFonts w:ascii="Arial" w:eastAsia="Arial" w:hAnsi="Arial" w:cs="Arial"/>
              </w:rPr>
              <w:t xml:space="preserve">), </w:t>
            </w:r>
            <w:proofErr w:type="spellStart"/>
            <w:r>
              <w:rPr>
                <w:rFonts w:ascii="Arial" w:eastAsia="Arial" w:hAnsi="Arial" w:cs="Arial"/>
              </w:rPr>
              <w:t>relacionándolas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como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fuentes</w:t>
            </w:r>
            <w:proofErr w:type="spellEnd"/>
            <w:r>
              <w:rPr>
                <w:rFonts w:ascii="Arial" w:eastAsia="Arial" w:hAnsi="Arial" w:cs="Arial"/>
              </w:rPr>
              <w:t xml:space="preserve"> de</w:t>
            </w:r>
          </w:p>
          <w:p w:rsidR="00EE66C5" w:rsidRDefault="00FB4CCE">
            <w:pPr>
              <w:spacing w:line="252" w:lineRule="auto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desarrollo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económico</w:t>
            </w:r>
            <w:proofErr w:type="spellEnd"/>
            <w:r>
              <w:rPr>
                <w:rFonts w:ascii="Arial" w:eastAsia="Arial" w:hAnsi="Arial" w:cs="Arial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</w:rPr>
              <w:t>creación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empleo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19" w:type="dxa"/>
          </w:tcPr>
          <w:p w:rsidR="00EE66C5" w:rsidRDefault="00EE66C5">
            <w:pPr>
              <w:spacing w:before="11"/>
              <w:rPr>
                <w:rFonts w:ascii="Tahoma" w:eastAsia="Tahoma" w:hAnsi="Tahoma" w:cs="Tahoma"/>
                <w:sz w:val="33"/>
                <w:szCs w:val="33"/>
              </w:rPr>
            </w:pPr>
          </w:p>
          <w:p w:rsidR="00EE66C5" w:rsidRDefault="00FB4CCE">
            <w:pPr>
              <w:spacing w:before="1"/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408" w:type="dxa"/>
          </w:tcPr>
          <w:p w:rsidR="00EE66C5" w:rsidRDefault="00EE66C5">
            <w:pPr>
              <w:spacing w:before="11"/>
              <w:jc w:val="center"/>
              <w:rPr>
                <w:rFonts w:ascii="Tahoma" w:eastAsia="Tahoma" w:hAnsi="Tahoma" w:cs="Tahoma"/>
                <w:sz w:val="33"/>
                <w:szCs w:val="33"/>
              </w:rPr>
            </w:pPr>
          </w:p>
          <w:p w:rsidR="00EE66C5" w:rsidRDefault="00FB4CCE">
            <w:pPr>
              <w:spacing w:before="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760"/>
        </w:trPr>
        <w:tc>
          <w:tcPr>
            <w:tcW w:w="6099" w:type="dxa"/>
          </w:tcPr>
          <w:p w:rsidR="00EE66C5" w:rsidRDefault="00FB4CCE">
            <w:pPr>
              <w:spacing w:before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relacionado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innovación</w:t>
            </w:r>
            <w:proofErr w:type="spellEnd"/>
            <w:r>
              <w:rPr>
                <w:rFonts w:ascii="Arial" w:eastAsia="Arial" w:hAnsi="Arial" w:cs="Arial"/>
              </w:rPr>
              <w:t xml:space="preserve"> y la </w:t>
            </w:r>
            <w:proofErr w:type="spellStart"/>
            <w:r>
              <w:rPr>
                <w:rFonts w:ascii="Arial" w:eastAsia="Arial" w:hAnsi="Arial" w:cs="Arial"/>
              </w:rPr>
              <w:t>iniciativa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emprendedora</w:t>
            </w:r>
            <w:proofErr w:type="spellEnd"/>
            <w:r>
              <w:rPr>
                <w:rFonts w:ascii="Arial" w:eastAsia="Arial" w:hAnsi="Arial" w:cs="Arial"/>
              </w:rPr>
              <w:t xml:space="preserve"> con las </w:t>
            </w:r>
            <w:proofErr w:type="spellStart"/>
            <w:r>
              <w:rPr>
                <w:rFonts w:ascii="Arial" w:eastAsia="Arial" w:hAnsi="Arial" w:cs="Arial"/>
              </w:rPr>
              <w:t>implicaciones</w:t>
            </w:r>
            <w:proofErr w:type="spellEnd"/>
            <w:r>
              <w:rPr>
                <w:rFonts w:ascii="Arial" w:eastAsia="Arial" w:hAnsi="Arial" w:cs="Arial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</w:rPr>
              <w:t>tiene</w:t>
            </w:r>
            <w:proofErr w:type="spellEnd"/>
            <w:r>
              <w:rPr>
                <w:rFonts w:ascii="Arial" w:eastAsia="Arial" w:hAnsi="Arial" w:cs="Arial"/>
              </w:rPr>
              <w:t xml:space="preserve"> para la</w:t>
            </w:r>
          </w:p>
          <w:p w:rsidR="00EE66C5" w:rsidRDefault="00FB4CCE">
            <w:pPr>
              <w:spacing w:line="233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competitividad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19" w:type="dxa"/>
          </w:tcPr>
          <w:p w:rsidR="00EE66C5" w:rsidRDefault="00FB4CCE">
            <w:pPr>
              <w:spacing w:before="136"/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408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6099" w:type="dxa"/>
          </w:tcPr>
          <w:p w:rsidR="00EE66C5" w:rsidRDefault="00FB4CCE">
            <w:pPr>
              <w:spacing w:before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valorado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los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aspectos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inherentes</w:t>
            </w:r>
            <w:proofErr w:type="spellEnd"/>
            <w:r>
              <w:rPr>
                <w:rFonts w:ascii="Arial" w:eastAsia="Arial" w:hAnsi="Arial" w:cs="Arial"/>
              </w:rPr>
              <w:t xml:space="preserve"> a la </w:t>
            </w:r>
            <w:proofErr w:type="spellStart"/>
            <w:r>
              <w:rPr>
                <w:rFonts w:ascii="Arial" w:eastAsia="Arial" w:hAnsi="Arial" w:cs="Arial"/>
              </w:rPr>
              <w:t>asunción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riesgo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como</w:t>
            </w:r>
            <w:proofErr w:type="spellEnd"/>
            <w:r>
              <w:rPr>
                <w:rFonts w:ascii="Arial" w:eastAsia="Arial" w:hAnsi="Arial" w:cs="Arial"/>
              </w:rPr>
              <w:t xml:space="preserve"> motor </w:t>
            </w:r>
            <w:proofErr w:type="spellStart"/>
            <w:r>
              <w:rPr>
                <w:rFonts w:ascii="Arial" w:eastAsia="Arial" w:hAnsi="Arial" w:cs="Arial"/>
              </w:rPr>
              <w:t>económico</w:t>
            </w:r>
            <w:proofErr w:type="spellEnd"/>
            <w:r>
              <w:rPr>
                <w:rFonts w:ascii="Arial" w:eastAsia="Arial" w:hAnsi="Arial" w:cs="Arial"/>
              </w:rPr>
              <w:t xml:space="preserve"> y social.</w:t>
            </w:r>
          </w:p>
        </w:tc>
        <w:tc>
          <w:tcPr>
            <w:tcW w:w="1419" w:type="dxa"/>
          </w:tcPr>
          <w:p w:rsidR="00EE66C5" w:rsidRDefault="00FB4CCE">
            <w:pPr>
              <w:spacing w:before="136"/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20%</w:t>
            </w:r>
          </w:p>
        </w:tc>
        <w:tc>
          <w:tcPr>
            <w:tcW w:w="2408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6099" w:type="dxa"/>
          </w:tcPr>
          <w:p w:rsidR="00EE66C5" w:rsidRDefault="00FB4CCE">
            <w:pPr>
              <w:ind w:right="28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determinado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diferentes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facetas</w:t>
            </w:r>
            <w:proofErr w:type="spellEnd"/>
            <w:r>
              <w:rPr>
                <w:rFonts w:ascii="Arial" w:eastAsia="Arial" w:hAnsi="Arial" w:cs="Arial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</w:rPr>
              <w:t>carácter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emprendedor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desde</w:t>
            </w:r>
            <w:proofErr w:type="spellEnd"/>
            <w:r>
              <w:rPr>
                <w:rFonts w:ascii="Arial" w:eastAsia="Arial" w:hAnsi="Arial" w:cs="Arial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</w:rPr>
              <w:t>punto</w:t>
            </w:r>
            <w:proofErr w:type="spellEnd"/>
            <w:r>
              <w:rPr>
                <w:rFonts w:ascii="Arial" w:eastAsia="Arial" w:hAnsi="Arial" w:cs="Arial"/>
              </w:rPr>
              <w:t xml:space="preserve"> de vista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</w:p>
        </w:tc>
        <w:tc>
          <w:tcPr>
            <w:tcW w:w="1419" w:type="dxa"/>
          </w:tcPr>
          <w:p w:rsidR="00EE66C5" w:rsidRDefault="00FB4CCE">
            <w:pPr>
              <w:spacing w:before="136"/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408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810"/>
        </w:trPr>
        <w:tc>
          <w:tcPr>
            <w:tcW w:w="6099" w:type="dxa"/>
          </w:tcPr>
          <w:p w:rsidR="00EE66C5" w:rsidRDefault="00FB4CCE">
            <w:pPr>
              <w:spacing w:before="2" w:line="254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seleccionado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diferentes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experiencias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innovación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describiendo</w:t>
            </w:r>
            <w:proofErr w:type="spellEnd"/>
            <w:r>
              <w:rPr>
                <w:rFonts w:ascii="Arial" w:eastAsia="Arial" w:hAnsi="Arial" w:cs="Arial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</w:rPr>
              <w:t>valorando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los</w:t>
            </w:r>
            <w:proofErr w:type="spellEnd"/>
          </w:p>
          <w:p w:rsidR="00EE66C5" w:rsidRDefault="00FB4CCE">
            <w:pPr>
              <w:spacing w:before="4" w:line="249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factores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riesgo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asumidos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cada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una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ellas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19" w:type="dxa"/>
          </w:tcPr>
          <w:p w:rsidR="00EE66C5" w:rsidRDefault="00EE66C5">
            <w:pPr>
              <w:spacing w:before="9"/>
              <w:rPr>
                <w:rFonts w:ascii="Tahoma" w:eastAsia="Tahoma" w:hAnsi="Tahoma" w:cs="Tahoma"/>
                <w:sz w:val="33"/>
                <w:szCs w:val="33"/>
              </w:rPr>
            </w:pPr>
          </w:p>
          <w:p w:rsidR="00EE66C5" w:rsidRDefault="00FB4CCE">
            <w:pPr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408" w:type="dxa"/>
          </w:tcPr>
          <w:p w:rsidR="00EE66C5" w:rsidRDefault="00EE66C5">
            <w:pPr>
              <w:spacing w:before="9"/>
              <w:jc w:val="center"/>
              <w:rPr>
                <w:rFonts w:ascii="Tahoma" w:eastAsia="Tahoma" w:hAnsi="Tahoma" w:cs="Tahoma"/>
                <w:sz w:val="33"/>
                <w:szCs w:val="33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6099" w:type="dxa"/>
          </w:tcPr>
          <w:p w:rsidR="00EE66C5" w:rsidRDefault="00FB4CCE">
            <w:pPr>
              <w:spacing w:before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propuesto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posibilidades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internacionalización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algunas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empresas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como</w:t>
            </w:r>
            <w:proofErr w:type="spellEnd"/>
            <w:r>
              <w:rPr>
                <w:rFonts w:ascii="Arial" w:eastAsia="Arial" w:hAnsi="Arial" w:cs="Arial"/>
              </w:rPr>
              <w:t xml:space="preserve"> factor de </w:t>
            </w:r>
            <w:proofErr w:type="spellStart"/>
            <w:r>
              <w:rPr>
                <w:rFonts w:ascii="Arial" w:eastAsia="Arial" w:hAnsi="Arial" w:cs="Arial"/>
              </w:rPr>
              <w:t>innovación</w:t>
            </w:r>
            <w:proofErr w:type="spellEnd"/>
            <w:r>
              <w:rPr>
                <w:rFonts w:ascii="Arial" w:eastAsia="Arial" w:hAnsi="Arial" w:cs="Arial"/>
              </w:rPr>
              <w:t xml:space="preserve"> de las </w:t>
            </w:r>
            <w:proofErr w:type="spellStart"/>
            <w:r>
              <w:rPr>
                <w:rFonts w:ascii="Arial" w:eastAsia="Arial" w:hAnsi="Arial" w:cs="Arial"/>
              </w:rPr>
              <w:t>mismas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19" w:type="dxa"/>
          </w:tcPr>
          <w:p w:rsidR="00EE66C5" w:rsidRDefault="00FB4CCE">
            <w:pPr>
              <w:spacing w:before="153"/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20%</w:t>
            </w:r>
          </w:p>
        </w:tc>
        <w:tc>
          <w:tcPr>
            <w:tcW w:w="2408" w:type="dxa"/>
          </w:tcPr>
          <w:p w:rsidR="00EE66C5" w:rsidRDefault="00FB4CCE">
            <w:pPr>
              <w:spacing w:before="15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1080"/>
        </w:trPr>
        <w:tc>
          <w:tcPr>
            <w:tcW w:w="6099" w:type="dxa"/>
          </w:tcPr>
          <w:p w:rsidR="00EE66C5" w:rsidRDefault="00FB4CCE">
            <w:pPr>
              <w:spacing w:before="2" w:line="254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definido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ayudas</w:t>
            </w:r>
            <w:proofErr w:type="spellEnd"/>
            <w:r>
              <w:rPr>
                <w:rFonts w:ascii="Arial" w:eastAsia="Arial" w:hAnsi="Arial" w:cs="Arial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</w:rPr>
              <w:t>herramientas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públicas</w:t>
            </w:r>
            <w:proofErr w:type="spellEnd"/>
            <w:r>
              <w:rPr>
                <w:rFonts w:ascii="Arial" w:eastAsia="Arial" w:hAnsi="Arial" w:cs="Arial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</w:rPr>
              <w:t>privadas</w:t>
            </w:r>
            <w:proofErr w:type="spellEnd"/>
            <w:r>
              <w:rPr>
                <w:rFonts w:ascii="Arial" w:eastAsia="Arial" w:hAnsi="Arial" w:cs="Arial"/>
              </w:rPr>
              <w:t xml:space="preserve">, para la </w:t>
            </w:r>
            <w:proofErr w:type="spellStart"/>
            <w:r>
              <w:rPr>
                <w:rFonts w:ascii="Arial" w:eastAsia="Arial" w:hAnsi="Arial" w:cs="Arial"/>
              </w:rPr>
              <w:t>innovación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creación</w:t>
            </w:r>
            <w:proofErr w:type="spellEnd"/>
            <w:r>
              <w:rPr>
                <w:rFonts w:ascii="Arial" w:eastAsia="Arial" w:hAnsi="Arial" w:cs="Arial"/>
              </w:rPr>
              <w:t xml:space="preserve"> e </w:t>
            </w:r>
            <w:proofErr w:type="spellStart"/>
            <w:r>
              <w:rPr>
                <w:rFonts w:ascii="Arial" w:eastAsia="Arial" w:hAnsi="Arial" w:cs="Arial"/>
              </w:rPr>
              <w:t>internacionalización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empresas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relacionándolas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estructuradamente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en</w:t>
            </w:r>
            <w:proofErr w:type="spellEnd"/>
            <w:r>
              <w:rPr>
                <w:rFonts w:ascii="Arial" w:eastAsia="Arial" w:hAnsi="Arial" w:cs="Arial"/>
              </w:rPr>
              <w:t xml:space="preserve"> un</w:t>
            </w:r>
          </w:p>
          <w:p w:rsidR="00EE66C5" w:rsidRDefault="00FB4CCE">
            <w:pPr>
              <w:spacing w:before="5" w:line="249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informe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19" w:type="dxa"/>
          </w:tcPr>
          <w:p w:rsidR="00EE66C5" w:rsidRDefault="00EE66C5">
            <w:pPr>
              <w:rPr>
                <w:rFonts w:ascii="Tahoma" w:eastAsia="Tahoma" w:hAnsi="Tahoma" w:cs="Tahoma"/>
                <w:sz w:val="23"/>
                <w:szCs w:val="23"/>
              </w:rPr>
            </w:pPr>
          </w:p>
          <w:p w:rsidR="00EE66C5" w:rsidRDefault="00FB4CCE">
            <w:pPr>
              <w:ind w:right="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20%</w:t>
            </w:r>
          </w:p>
        </w:tc>
        <w:tc>
          <w:tcPr>
            <w:tcW w:w="2408" w:type="dxa"/>
          </w:tcPr>
          <w:p w:rsidR="00EE66C5" w:rsidRDefault="00EE66C5">
            <w:pPr>
              <w:jc w:val="center"/>
              <w:rPr>
                <w:rFonts w:ascii="Tahoma" w:eastAsia="Tahoma" w:hAnsi="Tahoma" w:cs="Tahoma"/>
                <w:sz w:val="23"/>
                <w:szCs w:val="23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</w:tbl>
    <w:p w:rsidR="00EE66C5" w:rsidRDefault="00EE66C5">
      <w:pPr>
        <w:widowControl w:val="0"/>
        <w:spacing w:after="0" w:line="240" w:lineRule="auto"/>
        <w:rPr>
          <w:rFonts w:ascii="Arial" w:eastAsia="Arial" w:hAnsi="Arial" w:cs="Arial"/>
        </w:rPr>
        <w:sectPr w:rsidR="00EE66C5">
          <w:pgSz w:w="11910" w:h="16840"/>
          <w:pgMar w:top="960" w:right="580" w:bottom="1040" w:left="660" w:header="525" w:footer="841" w:gutter="0"/>
          <w:cols w:space="720"/>
        </w:sectPr>
      </w:pPr>
    </w:p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before="4" w:after="0" w:line="240" w:lineRule="auto"/>
        <w:rPr>
          <w:rFonts w:ascii="Tahoma" w:eastAsia="Tahoma" w:hAnsi="Tahoma" w:cs="Tahoma"/>
          <w:sz w:val="17"/>
          <w:szCs w:val="17"/>
        </w:rPr>
      </w:pPr>
    </w:p>
    <w:tbl>
      <w:tblPr>
        <w:tblStyle w:val="a2"/>
        <w:tblW w:w="10067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9"/>
        <w:gridCol w:w="1611"/>
        <w:gridCol w:w="2837"/>
      </w:tblGrid>
      <w:tr w:rsidR="00EE66C5">
        <w:trPr>
          <w:trHeight w:val="753"/>
        </w:trPr>
        <w:tc>
          <w:tcPr>
            <w:tcW w:w="5619" w:type="dxa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Aprendizaje</w:t>
            </w:r>
            <w:proofErr w:type="spellEnd"/>
          </w:p>
        </w:tc>
        <w:tc>
          <w:tcPr>
            <w:tcW w:w="4448" w:type="dxa"/>
            <w:gridSpan w:val="2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EE66C5" w:rsidRDefault="00FB4CCE">
            <w:pPr>
              <w:ind w:right="149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Ponderación</w:t>
            </w:r>
            <w:proofErr w:type="spellEnd"/>
          </w:p>
        </w:tc>
      </w:tr>
      <w:tr w:rsidR="00EE66C5">
        <w:trPr>
          <w:trHeight w:val="1120"/>
        </w:trPr>
        <w:tc>
          <w:tcPr>
            <w:tcW w:w="5619" w:type="dxa"/>
          </w:tcPr>
          <w:p w:rsidR="00EE66C5" w:rsidRDefault="00EE66C5">
            <w:pPr>
              <w:spacing w:before="4"/>
              <w:rPr>
                <w:rFonts w:ascii="Tahoma" w:eastAsia="Tahoma" w:hAnsi="Tahoma" w:cs="Tahoma"/>
                <w:sz w:val="35"/>
                <w:szCs w:val="35"/>
              </w:rPr>
            </w:pPr>
          </w:p>
          <w:p w:rsidR="00EE66C5" w:rsidRDefault="00FB4CCE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2. </w:t>
            </w:r>
            <w:proofErr w:type="spellStart"/>
            <w:r>
              <w:rPr>
                <w:rFonts w:ascii="Arial" w:eastAsia="Arial" w:hAnsi="Arial" w:cs="Arial"/>
                <w:b/>
              </w:rPr>
              <w:t>Selecciona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una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idea de </w:t>
            </w:r>
            <w:proofErr w:type="spellStart"/>
            <w:r>
              <w:rPr>
                <w:rFonts w:ascii="Arial" w:eastAsia="Arial" w:hAnsi="Arial" w:cs="Arial"/>
                <w:b/>
              </w:rPr>
              <w:t>negocio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</w:rPr>
              <w:t>analizando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b/>
              </w:rPr>
              <w:t>mercado</w:t>
            </w:r>
            <w:proofErr w:type="spellEnd"/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4448" w:type="dxa"/>
            <w:gridSpan w:val="2"/>
          </w:tcPr>
          <w:p w:rsidR="00EE66C5" w:rsidRDefault="00EE66C5">
            <w:pPr>
              <w:spacing w:before="11"/>
              <w:rPr>
                <w:rFonts w:ascii="Tahoma" w:eastAsia="Tahoma" w:hAnsi="Tahoma" w:cs="Tahoma"/>
                <w:sz w:val="34"/>
                <w:szCs w:val="34"/>
              </w:rPr>
            </w:pPr>
          </w:p>
          <w:p w:rsidR="00EE66C5" w:rsidRDefault="00FB4CCE">
            <w:pPr>
              <w:spacing w:before="1"/>
              <w:ind w:right="149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20%</w:t>
            </w:r>
          </w:p>
        </w:tc>
      </w:tr>
      <w:tr w:rsidR="00EE66C5">
        <w:trPr>
          <w:trHeight w:val="505"/>
        </w:trPr>
        <w:tc>
          <w:tcPr>
            <w:tcW w:w="5619" w:type="dxa"/>
            <w:shd w:val="clear" w:color="auto" w:fill="DBE3EF"/>
          </w:tcPr>
          <w:p w:rsidR="00EE66C5" w:rsidRDefault="00FB4CCE">
            <w:pPr>
              <w:spacing w:before="129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Evaluación</w:t>
            </w:r>
            <w:proofErr w:type="spellEnd"/>
          </w:p>
        </w:tc>
        <w:tc>
          <w:tcPr>
            <w:tcW w:w="1611" w:type="dxa"/>
            <w:shd w:val="clear" w:color="auto" w:fill="DBE3EF"/>
          </w:tcPr>
          <w:p w:rsidR="00EE66C5" w:rsidRDefault="00FB4CCE">
            <w:pPr>
              <w:spacing w:before="129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Ponderación</w:t>
            </w:r>
            <w:proofErr w:type="spellEnd"/>
          </w:p>
        </w:tc>
        <w:tc>
          <w:tcPr>
            <w:tcW w:w="2837" w:type="dxa"/>
            <w:shd w:val="clear" w:color="auto" w:fill="DBE3EF"/>
          </w:tcPr>
          <w:p w:rsidR="00EE66C5" w:rsidRDefault="00FB4CCE">
            <w:pPr>
              <w:spacing w:line="252" w:lineRule="auto"/>
              <w:ind w:right="58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Evaluación</w:t>
            </w:r>
            <w:proofErr w:type="spellEnd"/>
          </w:p>
        </w:tc>
      </w:tr>
      <w:tr w:rsidR="00EE66C5">
        <w:trPr>
          <w:trHeight w:val="803"/>
        </w:trPr>
        <w:tc>
          <w:tcPr>
            <w:tcW w:w="5619" w:type="dxa"/>
          </w:tcPr>
          <w:p w:rsidR="00EE66C5" w:rsidRDefault="00FB4CCE">
            <w:pPr>
              <w:spacing w:before="153" w:line="237" w:lineRule="auto"/>
              <w:ind w:right="3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evaluado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implicaciones</w:t>
            </w:r>
            <w:proofErr w:type="spellEnd"/>
            <w:r>
              <w:rPr>
                <w:rFonts w:ascii="Arial" w:eastAsia="Arial" w:hAnsi="Arial" w:cs="Arial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</w:rPr>
              <w:t>conlleva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elecciónde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una</w:t>
            </w:r>
            <w:proofErr w:type="spellEnd"/>
            <w:r>
              <w:rPr>
                <w:rFonts w:ascii="Arial" w:eastAsia="Arial" w:hAnsi="Arial" w:cs="Arial"/>
              </w:rPr>
              <w:t xml:space="preserve"> idea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1"/>
                <w:szCs w:val="21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1"/>
                <w:szCs w:val="21"/>
              </w:rPr>
            </w:pPr>
          </w:p>
          <w:p w:rsidR="00EE66C5" w:rsidRDefault="00FB4CCE">
            <w:pPr>
              <w:ind w:right="50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2"/>
        </w:trPr>
        <w:tc>
          <w:tcPr>
            <w:tcW w:w="5619" w:type="dxa"/>
          </w:tcPr>
          <w:p w:rsidR="00EE66C5" w:rsidRDefault="00FB4CCE">
            <w:pPr>
              <w:spacing w:before="2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Se ha </w:t>
            </w:r>
            <w:proofErr w:type="spellStart"/>
            <w:r>
              <w:rPr>
                <w:rFonts w:ascii="Arial" w:eastAsia="Arial" w:hAnsi="Arial" w:cs="Arial"/>
              </w:rPr>
              <w:t>diferenciado</w:t>
            </w:r>
            <w:proofErr w:type="spellEnd"/>
            <w:r>
              <w:rPr>
                <w:rFonts w:ascii="Arial" w:eastAsia="Arial" w:hAnsi="Arial" w:cs="Arial"/>
              </w:rPr>
              <w:t xml:space="preserve"> entre lo que </w:t>
            </w:r>
            <w:proofErr w:type="spellStart"/>
            <w:r>
              <w:rPr>
                <w:rFonts w:ascii="Arial" w:eastAsia="Arial" w:hAnsi="Arial" w:cs="Arial"/>
              </w:rPr>
              <w:t>puede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una</w:t>
            </w:r>
            <w:proofErr w:type="spellEnd"/>
            <w:r>
              <w:rPr>
                <w:rFonts w:ascii="Arial" w:eastAsia="Arial" w:hAnsi="Arial" w:cs="Arial"/>
              </w:rPr>
              <w:t xml:space="preserve"> simple idea de </w:t>
            </w:r>
            <w:proofErr w:type="spellStart"/>
            <w:r>
              <w:rPr>
                <w:rFonts w:ascii="Arial" w:eastAsia="Arial" w:hAnsi="Arial" w:cs="Arial"/>
              </w:rPr>
              <w:t>una</w:t>
            </w:r>
            <w:proofErr w:type="spellEnd"/>
            <w:r>
              <w:rPr>
                <w:rFonts w:ascii="Arial" w:eastAsia="Arial" w:hAnsi="Arial" w:cs="Arial"/>
              </w:rPr>
              <w:t xml:space="preserve"> idea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factible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6"/>
              <w:ind w:right="50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5619" w:type="dxa"/>
          </w:tcPr>
          <w:p w:rsidR="00EE66C5" w:rsidRDefault="00FB4CCE">
            <w:pPr>
              <w:spacing w:line="274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señalado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ventajas</w:t>
            </w:r>
            <w:proofErr w:type="spellEnd"/>
            <w:r>
              <w:rPr>
                <w:rFonts w:ascii="Arial" w:eastAsia="Arial" w:hAnsi="Arial" w:cs="Arial"/>
              </w:rPr>
              <w:t xml:space="preserve"> e </w:t>
            </w:r>
            <w:proofErr w:type="spellStart"/>
            <w:r>
              <w:rPr>
                <w:rFonts w:ascii="Arial" w:eastAsia="Arial" w:hAnsi="Arial" w:cs="Arial"/>
              </w:rPr>
              <w:t>inconvenientes</w:t>
            </w:r>
            <w:proofErr w:type="spellEnd"/>
            <w:r>
              <w:rPr>
                <w:rFonts w:ascii="Arial" w:eastAsia="Arial" w:hAnsi="Arial" w:cs="Arial"/>
              </w:rPr>
              <w:t xml:space="preserve"> de las </w:t>
            </w:r>
            <w:proofErr w:type="spellStart"/>
            <w:r>
              <w:rPr>
                <w:rFonts w:ascii="Arial" w:eastAsia="Arial" w:hAnsi="Arial" w:cs="Arial"/>
              </w:rPr>
              <w:t>propuestas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6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3"/>
        </w:trPr>
        <w:tc>
          <w:tcPr>
            <w:tcW w:w="5619" w:type="dxa"/>
          </w:tcPr>
          <w:p w:rsidR="00EE66C5" w:rsidRDefault="00FB4CCE">
            <w:pPr>
              <w:spacing w:before="23" w:line="237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d) Se ha </w:t>
            </w:r>
            <w:proofErr w:type="spellStart"/>
            <w:r>
              <w:rPr>
                <w:rFonts w:ascii="Arial" w:eastAsia="Arial" w:hAnsi="Arial" w:cs="Arial"/>
              </w:rPr>
              <w:t>determinado</w:t>
            </w:r>
            <w:proofErr w:type="spellEnd"/>
            <w:r>
              <w:rPr>
                <w:rFonts w:ascii="Arial" w:eastAsia="Arial" w:hAnsi="Arial" w:cs="Arial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</w:rPr>
              <w:t>producto</w:t>
            </w:r>
            <w:proofErr w:type="spellEnd"/>
            <w:r>
              <w:rPr>
                <w:rFonts w:ascii="Arial" w:eastAsia="Arial" w:hAnsi="Arial" w:cs="Arial"/>
              </w:rPr>
              <w:t xml:space="preserve"> o </w:t>
            </w:r>
            <w:proofErr w:type="spellStart"/>
            <w:r>
              <w:rPr>
                <w:rFonts w:ascii="Arial" w:eastAsia="Arial" w:hAnsi="Arial" w:cs="Arial"/>
              </w:rPr>
              <w:t>servicio</w:t>
            </w:r>
            <w:proofErr w:type="spellEnd"/>
            <w:r>
              <w:rPr>
                <w:rFonts w:ascii="Arial" w:eastAsia="Arial" w:hAnsi="Arial" w:cs="Arial"/>
              </w:rPr>
              <w:t xml:space="preserve"> que se </w:t>
            </w:r>
            <w:proofErr w:type="spellStart"/>
            <w:r>
              <w:rPr>
                <w:rFonts w:ascii="Arial" w:eastAsia="Arial" w:hAnsi="Arial" w:cs="Arial"/>
              </w:rPr>
              <w:t>quiere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proporcionar</w:t>
            </w:r>
            <w:proofErr w:type="spellEnd"/>
            <w:r>
              <w:rPr>
                <w:rFonts w:ascii="Arial" w:eastAsia="Arial" w:hAnsi="Arial" w:cs="Arial"/>
              </w:rPr>
              <w:t xml:space="preserve"> con la idea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6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49"/>
        </w:trPr>
        <w:tc>
          <w:tcPr>
            <w:tcW w:w="5619" w:type="dxa"/>
          </w:tcPr>
          <w:p w:rsidR="00EE66C5" w:rsidRDefault="00FB4CCE">
            <w:pPr>
              <w:spacing w:before="21" w:line="237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concretado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necesidades</w:t>
            </w:r>
            <w:proofErr w:type="spellEnd"/>
            <w:r>
              <w:rPr>
                <w:rFonts w:ascii="Arial" w:eastAsia="Arial" w:hAnsi="Arial" w:cs="Arial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</w:rPr>
              <w:t>satisface</w:t>
            </w:r>
            <w:proofErr w:type="spellEnd"/>
            <w:r>
              <w:rPr>
                <w:rFonts w:ascii="Arial" w:eastAsia="Arial" w:hAnsi="Arial" w:cs="Arial"/>
              </w:rPr>
              <w:t xml:space="preserve"> y el valor </w:t>
            </w:r>
            <w:proofErr w:type="spellStart"/>
            <w:r>
              <w:rPr>
                <w:rFonts w:ascii="Arial" w:eastAsia="Arial" w:hAnsi="Arial" w:cs="Arial"/>
              </w:rPr>
              <w:t>añadido</w:t>
            </w:r>
            <w:proofErr w:type="spellEnd"/>
            <w:r>
              <w:rPr>
                <w:rFonts w:ascii="Arial" w:eastAsia="Arial" w:hAnsi="Arial" w:cs="Arial"/>
              </w:rPr>
              <w:t xml:space="preserve"> de la idea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propuesta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4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5619" w:type="dxa"/>
          </w:tcPr>
          <w:p w:rsidR="00EE66C5" w:rsidRDefault="00FB4CCE">
            <w:pPr>
              <w:spacing w:before="2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f)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identificado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los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clientes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potenciales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atendiendo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los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objetivos</w:t>
            </w:r>
            <w:proofErr w:type="spellEnd"/>
            <w:r>
              <w:rPr>
                <w:rFonts w:ascii="Arial" w:eastAsia="Arial" w:hAnsi="Arial" w:cs="Arial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</w:rPr>
              <w:t>proyecto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empresa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9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825"/>
        </w:trPr>
        <w:tc>
          <w:tcPr>
            <w:tcW w:w="5619" w:type="dxa"/>
          </w:tcPr>
          <w:p w:rsidR="00EE66C5" w:rsidRDefault="00FB4CCE">
            <w:pPr>
              <w:tabs>
                <w:tab w:val="left" w:pos="3036"/>
              </w:tabs>
              <w:spacing w:before="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g)   Se </w:t>
            </w:r>
            <w:proofErr w:type="spellStart"/>
            <w:r>
              <w:rPr>
                <w:rFonts w:ascii="Arial" w:eastAsia="Arial" w:hAnsi="Arial" w:cs="Arial"/>
              </w:rPr>
              <w:t>han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identificado</w:t>
            </w:r>
            <w:proofErr w:type="spellEnd"/>
            <w:r>
              <w:rPr>
                <w:rFonts w:ascii="Arial" w:eastAsia="Arial" w:hAnsi="Arial" w:cs="Arial"/>
              </w:rPr>
              <w:t xml:space="preserve"> y</w:t>
            </w:r>
            <w:r>
              <w:rPr>
                <w:rFonts w:ascii="Arial" w:eastAsia="Arial" w:hAnsi="Arial" w:cs="Arial"/>
              </w:rPr>
              <w:tab/>
            </w:r>
            <w:proofErr w:type="spellStart"/>
            <w:r>
              <w:rPr>
                <w:rFonts w:ascii="Arial" w:eastAsia="Arial" w:hAnsi="Arial" w:cs="Arial"/>
              </w:rPr>
              <w:t>analizado</w:t>
            </w:r>
            <w:proofErr w:type="spellEnd"/>
            <w:r>
              <w:rPr>
                <w:rFonts w:ascii="Arial" w:eastAsia="Arial" w:hAnsi="Arial" w:cs="Arial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</w:rPr>
              <w:t>principales</w:t>
            </w:r>
            <w:proofErr w:type="spellEnd"/>
          </w:p>
          <w:p w:rsidR="00EE66C5" w:rsidRDefault="00FB4CC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características</w:t>
            </w:r>
            <w:proofErr w:type="spellEnd"/>
            <w:r>
              <w:rPr>
                <w:rFonts w:ascii="Arial" w:eastAsia="Arial" w:hAnsi="Arial" w:cs="Arial"/>
              </w:rPr>
              <w:t xml:space="preserve"> del sector </w:t>
            </w:r>
            <w:proofErr w:type="spellStart"/>
            <w:r>
              <w:rPr>
                <w:rFonts w:ascii="Arial" w:eastAsia="Arial" w:hAnsi="Arial" w:cs="Arial"/>
              </w:rPr>
              <w:t>empresarial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en</w:t>
            </w:r>
            <w:proofErr w:type="spellEnd"/>
            <w:r>
              <w:rPr>
                <w:rFonts w:ascii="Arial" w:eastAsia="Arial" w:hAnsi="Arial" w:cs="Arial"/>
              </w:rPr>
              <w:t xml:space="preserve"> el que se </w:t>
            </w:r>
            <w:proofErr w:type="spellStart"/>
            <w:r>
              <w:rPr>
                <w:rFonts w:ascii="Arial" w:eastAsia="Arial" w:hAnsi="Arial" w:cs="Arial"/>
              </w:rPr>
              <w:t>desenvuelve</w:t>
            </w:r>
            <w:proofErr w:type="spellEnd"/>
            <w:r>
              <w:rPr>
                <w:rFonts w:ascii="Arial" w:eastAsia="Arial" w:hAnsi="Arial" w:cs="Arial"/>
              </w:rPr>
              <w:t xml:space="preserve"> la idea de </w:t>
            </w:r>
            <w:proofErr w:type="spellStart"/>
            <w:r>
              <w:rPr>
                <w:rFonts w:ascii="Arial" w:eastAsia="Arial" w:hAnsi="Arial" w:cs="Arial"/>
              </w:rPr>
              <w:t>negocio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5619" w:type="dxa"/>
          </w:tcPr>
          <w:p w:rsidR="00EE66C5" w:rsidRDefault="00FB4CCE">
            <w:pPr>
              <w:spacing w:before="2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h) Se ha </w:t>
            </w:r>
            <w:proofErr w:type="spellStart"/>
            <w:r>
              <w:rPr>
                <w:rFonts w:ascii="Arial" w:eastAsia="Arial" w:hAnsi="Arial" w:cs="Arial"/>
              </w:rPr>
              <w:t>efectuado</w:t>
            </w:r>
            <w:proofErr w:type="spellEnd"/>
            <w:r>
              <w:rPr>
                <w:rFonts w:ascii="Arial" w:eastAsia="Arial" w:hAnsi="Arial" w:cs="Arial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</w:rPr>
              <w:t>análisis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mercado</w:t>
            </w:r>
            <w:proofErr w:type="spellEnd"/>
            <w:r>
              <w:rPr>
                <w:rFonts w:ascii="Arial" w:eastAsia="Arial" w:hAnsi="Arial" w:cs="Arial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</w:rPr>
              <w:t>comprobar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existe</w:t>
            </w:r>
            <w:proofErr w:type="spellEnd"/>
            <w:r>
              <w:rPr>
                <w:rFonts w:ascii="Arial" w:eastAsia="Arial" w:hAnsi="Arial" w:cs="Arial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</w:rPr>
              <w:t>nicho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en</w:t>
            </w:r>
            <w:proofErr w:type="spellEnd"/>
            <w:r>
              <w:rPr>
                <w:rFonts w:ascii="Arial" w:eastAsia="Arial" w:hAnsi="Arial" w:cs="Arial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</w:rPr>
              <w:t>mismo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20%</w:t>
            </w:r>
          </w:p>
        </w:tc>
        <w:tc>
          <w:tcPr>
            <w:tcW w:w="2837" w:type="dxa"/>
          </w:tcPr>
          <w:p w:rsidR="00EE66C5" w:rsidRDefault="00FB4CCE">
            <w:pPr>
              <w:spacing w:before="137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  <w:tr w:rsidR="00EE66C5">
        <w:trPr>
          <w:trHeight w:val="554"/>
        </w:trPr>
        <w:tc>
          <w:tcPr>
            <w:tcW w:w="5619" w:type="dxa"/>
          </w:tcPr>
          <w:p w:rsidR="00EE66C5" w:rsidRDefault="00FB4CCE">
            <w:pPr>
              <w:spacing w:line="274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</w:t>
            </w:r>
            <w:proofErr w:type="spellEnd"/>
            <w:r>
              <w:rPr>
                <w:rFonts w:ascii="Arial" w:eastAsia="Arial" w:hAnsi="Arial" w:cs="Arial"/>
              </w:rPr>
              <w:t xml:space="preserve">) Se ha </w:t>
            </w:r>
            <w:proofErr w:type="spellStart"/>
            <w:r>
              <w:rPr>
                <w:rFonts w:ascii="Arial" w:eastAsia="Arial" w:hAnsi="Arial" w:cs="Arial"/>
              </w:rPr>
              <w:t>efectuado</w:t>
            </w:r>
            <w:proofErr w:type="spellEnd"/>
            <w:r>
              <w:rPr>
                <w:rFonts w:ascii="Arial" w:eastAsia="Arial" w:hAnsi="Arial" w:cs="Arial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</w:rPr>
              <w:t>análisis</w:t>
            </w:r>
            <w:proofErr w:type="spellEnd"/>
            <w:r>
              <w:rPr>
                <w:rFonts w:ascii="Arial" w:eastAsia="Arial" w:hAnsi="Arial" w:cs="Arial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</w:rPr>
              <w:t>competencia</w:t>
            </w:r>
            <w:proofErr w:type="spellEnd"/>
            <w:r>
              <w:rPr>
                <w:rFonts w:ascii="Arial" w:eastAsia="Arial" w:hAnsi="Arial" w:cs="Arial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</w:rPr>
              <w:t>posicionar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nuestro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producto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10%</w:t>
            </w:r>
          </w:p>
        </w:tc>
        <w:tc>
          <w:tcPr>
            <w:tcW w:w="2837" w:type="dxa"/>
          </w:tcPr>
          <w:p w:rsidR="00EE66C5" w:rsidRDefault="00FB4CCE">
            <w:pPr>
              <w:spacing w:before="136"/>
              <w:ind w:right="516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Trabajo</w:t>
            </w:r>
            <w:proofErr w:type="spellEnd"/>
            <w:r>
              <w:rPr>
                <w:rFonts w:ascii="Arial" w:eastAsia="Arial" w:hAnsi="Arial" w:cs="Arial"/>
              </w:rPr>
              <w:t xml:space="preserve"> individual</w:t>
            </w:r>
          </w:p>
        </w:tc>
      </w:tr>
    </w:tbl>
    <w:p w:rsidR="00EE66C5" w:rsidRDefault="00EE66C5">
      <w:pPr>
        <w:widowControl w:val="0"/>
        <w:spacing w:after="0" w:line="240" w:lineRule="auto"/>
        <w:jc w:val="center"/>
        <w:rPr>
          <w:rFonts w:ascii="Arial" w:eastAsia="Arial" w:hAnsi="Arial" w:cs="Arial"/>
        </w:rPr>
        <w:sectPr w:rsidR="00EE66C5">
          <w:pgSz w:w="11910" w:h="16840"/>
          <w:pgMar w:top="960" w:right="580" w:bottom="1040" w:left="660" w:header="525" w:footer="841" w:gutter="0"/>
          <w:cols w:space="720"/>
        </w:sectPr>
      </w:pPr>
    </w:p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before="4" w:after="0" w:line="240" w:lineRule="auto"/>
        <w:rPr>
          <w:rFonts w:ascii="Tahoma" w:eastAsia="Tahoma" w:hAnsi="Tahoma" w:cs="Tahoma"/>
          <w:sz w:val="17"/>
          <w:szCs w:val="17"/>
        </w:rPr>
      </w:pPr>
    </w:p>
    <w:tbl>
      <w:tblPr>
        <w:tblStyle w:val="a3"/>
        <w:tblW w:w="992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2"/>
        <w:gridCol w:w="1611"/>
        <w:gridCol w:w="2696"/>
      </w:tblGrid>
      <w:tr w:rsidR="00EE66C5">
        <w:trPr>
          <w:trHeight w:val="825"/>
        </w:trPr>
        <w:tc>
          <w:tcPr>
            <w:tcW w:w="5622" w:type="dxa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spacing w:before="1"/>
              <w:ind w:right="1312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Aprendizaje</w:t>
            </w:r>
            <w:proofErr w:type="spellEnd"/>
          </w:p>
        </w:tc>
        <w:tc>
          <w:tcPr>
            <w:tcW w:w="4307" w:type="dxa"/>
            <w:gridSpan w:val="2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spacing w:before="1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</w:tr>
      <w:tr w:rsidR="00EE66C5">
        <w:trPr>
          <w:trHeight w:val="1470"/>
        </w:trPr>
        <w:tc>
          <w:tcPr>
            <w:tcW w:w="5622" w:type="dxa"/>
          </w:tcPr>
          <w:p w:rsidR="00EE66C5" w:rsidRDefault="00FB4CCE">
            <w:pPr>
              <w:spacing w:before="7"/>
              <w:ind w:right="9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Determina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interna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, la forma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jurídica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recursos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necesarios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alternativas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disponibles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objetivos</w:t>
            </w:r>
            <w:proofErr w:type="spellEnd"/>
          </w:p>
          <w:p w:rsidR="00EE66C5" w:rsidRDefault="00FB4CCE">
            <w:pPr>
              <w:spacing w:line="251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marcados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con el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07" w:type="dxa"/>
            <w:gridSpan w:val="2"/>
          </w:tcPr>
          <w:p w:rsidR="00EE66C5" w:rsidRDefault="00EE66C5">
            <w:pPr>
              <w:rPr>
                <w:rFonts w:ascii="Tahoma" w:eastAsia="Tahoma" w:hAnsi="Tahoma" w:cs="Tahoma"/>
                <w:sz w:val="37"/>
                <w:szCs w:val="37"/>
              </w:rPr>
            </w:pPr>
          </w:p>
          <w:p w:rsidR="00EE66C5" w:rsidRDefault="00FB4CCE">
            <w:pPr>
              <w:ind w:right="188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      10%</w:t>
            </w:r>
          </w:p>
        </w:tc>
      </w:tr>
      <w:tr w:rsidR="00EE66C5">
        <w:trPr>
          <w:trHeight w:val="554"/>
        </w:trPr>
        <w:tc>
          <w:tcPr>
            <w:tcW w:w="5622" w:type="dxa"/>
            <w:shd w:val="clear" w:color="auto" w:fill="DBE3EF"/>
          </w:tcPr>
          <w:p w:rsidR="00EE66C5" w:rsidRDefault="00FB4CCE">
            <w:pPr>
              <w:spacing w:before="139"/>
              <w:ind w:right="1312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611" w:type="dxa"/>
            <w:shd w:val="clear" w:color="auto" w:fill="DBE3EF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2696" w:type="dxa"/>
            <w:shd w:val="clear" w:color="auto" w:fill="DBE3EF"/>
          </w:tcPr>
          <w:p w:rsidR="00EE66C5" w:rsidRDefault="00FB4CCE">
            <w:pPr>
              <w:ind w:right="386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EE66C5">
        <w:trPr>
          <w:trHeight w:val="551"/>
        </w:trPr>
        <w:tc>
          <w:tcPr>
            <w:tcW w:w="5622" w:type="dxa"/>
          </w:tcPr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reconocido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distintos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existen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37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49"/>
        </w:trPr>
        <w:tc>
          <w:tcPr>
            <w:tcW w:w="5622" w:type="dxa"/>
          </w:tcPr>
          <w:p w:rsidR="00EE66C5" w:rsidRDefault="00FB4CCE">
            <w:pPr>
              <w:spacing w:line="274" w:lineRule="auto"/>
              <w:ind w:right="19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claramente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objetivos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37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5622" w:type="dxa"/>
          </w:tcPr>
          <w:p w:rsidR="00EE66C5" w:rsidRDefault="00FB4CCE">
            <w:pPr>
              <w:spacing w:line="276" w:lineRule="auto"/>
              <w:ind w:right="19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relacionado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por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fines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39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51"/>
        </w:trPr>
        <w:tc>
          <w:tcPr>
            <w:tcW w:w="5622" w:type="dxa"/>
          </w:tcPr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identificado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diferentes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funciones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dentro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39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303"/>
        </w:trPr>
        <w:tc>
          <w:tcPr>
            <w:tcW w:w="5622" w:type="dxa"/>
          </w:tcPr>
          <w:p w:rsidR="00EE66C5" w:rsidRDefault="00FB4CCE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seleccionado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jurídica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adecu</w:t>
            </w:r>
            <w:r>
              <w:rPr>
                <w:rFonts w:ascii="Arial" w:eastAsia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4" w:line="27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4" w:line="270" w:lineRule="auto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54"/>
        </w:trPr>
        <w:tc>
          <w:tcPr>
            <w:tcW w:w="5622" w:type="dxa"/>
          </w:tcPr>
          <w:p w:rsidR="00EE66C5" w:rsidRDefault="00FB4CCE">
            <w:pPr>
              <w:spacing w:line="278" w:lineRule="auto"/>
              <w:ind w:right="19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efectuado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asignación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eficiente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recursos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696" w:type="dxa"/>
          </w:tcPr>
          <w:p w:rsidR="00EE66C5" w:rsidRDefault="00FB4CCE">
            <w:pPr>
              <w:spacing w:before="139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54"/>
        </w:trPr>
        <w:tc>
          <w:tcPr>
            <w:tcW w:w="5622" w:type="dxa"/>
          </w:tcPr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reconocido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seleccionado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posibles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fuentes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financiación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FB4CCE">
            <w:pPr>
              <w:spacing w:before="13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696" w:type="dxa"/>
          </w:tcPr>
          <w:p w:rsidR="00EE66C5" w:rsidRDefault="00FB4CCE">
            <w:pPr>
              <w:spacing w:before="137"/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825"/>
        </w:trPr>
        <w:tc>
          <w:tcPr>
            <w:tcW w:w="5622" w:type="dxa"/>
          </w:tcPr>
          <w:p w:rsidR="00EE66C5" w:rsidRDefault="00FB4CCE">
            <w:pPr>
              <w:spacing w:line="26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valorado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importancia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dotar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la</w:t>
            </w:r>
          </w:p>
          <w:p w:rsidR="00EE66C5" w:rsidRDefault="00FB4CCE">
            <w:pPr>
              <w:spacing w:line="274" w:lineRule="auto"/>
              <w:ind w:right="85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estructura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adecuada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pervivencia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EE66C5" w:rsidRDefault="00EE66C5">
            <w:pPr>
              <w:spacing w:before="8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696" w:type="dxa"/>
          </w:tcPr>
          <w:p w:rsidR="00EE66C5" w:rsidRDefault="00EE66C5">
            <w:pPr>
              <w:spacing w:before="8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ind w:right="3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</w:tbl>
    <w:p w:rsidR="00EE66C5" w:rsidRDefault="00EE66C5">
      <w:pPr>
        <w:widowControl w:val="0"/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  <w:sectPr w:rsidR="00EE66C5">
          <w:pgSz w:w="11910" w:h="16840"/>
          <w:pgMar w:top="960" w:right="580" w:bottom="1040" w:left="660" w:header="525" w:footer="841" w:gutter="0"/>
          <w:cols w:space="720"/>
        </w:sectPr>
      </w:pPr>
    </w:p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before="4" w:after="0" w:line="240" w:lineRule="auto"/>
        <w:rPr>
          <w:rFonts w:ascii="Tahoma" w:eastAsia="Tahoma" w:hAnsi="Tahoma" w:cs="Tahoma"/>
          <w:sz w:val="17"/>
          <w:szCs w:val="17"/>
        </w:rPr>
      </w:pPr>
    </w:p>
    <w:tbl>
      <w:tblPr>
        <w:tblStyle w:val="a4"/>
        <w:tblW w:w="10066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1"/>
        <w:gridCol w:w="1843"/>
        <w:gridCol w:w="2412"/>
      </w:tblGrid>
      <w:tr w:rsidR="00EE66C5">
        <w:trPr>
          <w:trHeight w:val="830"/>
        </w:trPr>
        <w:tc>
          <w:tcPr>
            <w:tcW w:w="5811" w:type="dxa"/>
            <w:shd w:val="clear" w:color="auto" w:fill="DBE3EF"/>
          </w:tcPr>
          <w:p w:rsidR="00EE66C5" w:rsidRDefault="00EE66C5">
            <w:pPr>
              <w:spacing w:before="11"/>
              <w:jc w:val="center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Aprendizaje</w:t>
            </w:r>
            <w:proofErr w:type="spellEnd"/>
          </w:p>
        </w:tc>
        <w:tc>
          <w:tcPr>
            <w:tcW w:w="4255" w:type="dxa"/>
            <w:gridSpan w:val="2"/>
            <w:shd w:val="clear" w:color="auto" w:fill="DBE3EF"/>
          </w:tcPr>
          <w:p w:rsidR="00EE66C5" w:rsidRDefault="00EE66C5">
            <w:pPr>
              <w:spacing w:before="11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</w:tr>
      <w:tr w:rsidR="00EE66C5">
        <w:trPr>
          <w:trHeight w:val="1125"/>
        </w:trPr>
        <w:tc>
          <w:tcPr>
            <w:tcW w:w="5811" w:type="dxa"/>
          </w:tcPr>
          <w:p w:rsidR="00EE66C5" w:rsidRDefault="00FB4CCE">
            <w:pPr>
              <w:spacing w:before="5" w:line="237" w:lineRule="auto"/>
              <w:ind w:right="9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Comprueba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mediante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diferentes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tipos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verificando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factores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pueden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influir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misma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255" w:type="dxa"/>
            <w:gridSpan w:val="2"/>
          </w:tcPr>
          <w:p w:rsidR="00EE66C5" w:rsidRDefault="00EE66C5">
            <w:pPr>
              <w:spacing w:before="2"/>
              <w:rPr>
                <w:rFonts w:ascii="Tahoma" w:eastAsia="Tahoma" w:hAnsi="Tahoma" w:cs="Tahoma"/>
                <w:sz w:val="34"/>
                <w:szCs w:val="34"/>
              </w:rPr>
            </w:pPr>
          </w:p>
          <w:p w:rsidR="00EE66C5" w:rsidRDefault="00FB4CCE">
            <w:pPr>
              <w:ind w:right="184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     10%</w:t>
            </w:r>
          </w:p>
        </w:tc>
      </w:tr>
      <w:tr w:rsidR="00EE66C5">
        <w:trPr>
          <w:trHeight w:val="554"/>
        </w:trPr>
        <w:tc>
          <w:tcPr>
            <w:tcW w:w="5811" w:type="dxa"/>
            <w:shd w:val="clear" w:color="auto" w:fill="DBE3EF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843" w:type="dxa"/>
            <w:shd w:val="clear" w:color="auto" w:fill="DBE3EF"/>
          </w:tcPr>
          <w:p w:rsidR="00EE66C5" w:rsidRDefault="00FB4CCE">
            <w:pPr>
              <w:spacing w:before="139"/>
              <w:ind w:right="15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2412" w:type="dxa"/>
            <w:shd w:val="clear" w:color="auto" w:fill="DBE3EF"/>
          </w:tcPr>
          <w:p w:rsidR="00EE66C5" w:rsidRDefault="00FB4CCE">
            <w:pPr>
              <w:spacing w:line="278" w:lineRule="auto"/>
              <w:ind w:right="206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EE66C5">
        <w:trPr>
          <w:trHeight w:val="895"/>
        </w:trPr>
        <w:tc>
          <w:tcPr>
            <w:tcW w:w="5811" w:type="dxa"/>
          </w:tcPr>
          <w:p w:rsidR="00EE66C5" w:rsidRDefault="00FB4CCE">
            <w:pPr>
              <w:spacing w:before="144"/>
              <w:ind w:right="83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efectuado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estudio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técnica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EE66C5">
            <w:pPr>
              <w:spacing w:before="8"/>
              <w:rPr>
                <w:rFonts w:ascii="Tahoma" w:eastAsia="Tahoma" w:hAnsi="Tahoma" w:cs="Tahoma"/>
                <w:sz w:val="32"/>
                <w:szCs w:val="32"/>
              </w:rPr>
            </w:pPr>
          </w:p>
          <w:p w:rsidR="00EE66C5" w:rsidRDefault="00FB4CCE">
            <w:pPr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602"/>
        </w:trPr>
        <w:tc>
          <w:tcPr>
            <w:tcW w:w="5811" w:type="dxa"/>
          </w:tcPr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contrastado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cumplimiento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normativa</w:t>
            </w:r>
            <w:proofErr w:type="spellEnd"/>
          </w:p>
          <w:p w:rsidR="00EE66C5" w:rsidRDefault="00FB4CCE">
            <w:pPr>
              <w:spacing w:before="2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legal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futuro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FB4CCE">
            <w:pPr>
              <w:spacing w:before="149"/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FB4CCE">
            <w:pPr>
              <w:spacing w:before="161"/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827"/>
        </w:trPr>
        <w:tc>
          <w:tcPr>
            <w:tcW w:w="5811" w:type="dxa"/>
          </w:tcPr>
          <w:p w:rsidR="00EE66C5" w:rsidRDefault="00FB4CCE">
            <w:pPr>
              <w:ind w:right="2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comprobado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accesibilidad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fuentes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financiación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FB4CCE">
            <w:pPr>
              <w:spacing w:before="149"/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ind w:right="23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899"/>
        </w:trPr>
        <w:tc>
          <w:tcPr>
            <w:tcW w:w="5811" w:type="dxa"/>
          </w:tcPr>
          <w:p w:rsidR="00EE66C5" w:rsidRDefault="00FB4CCE">
            <w:pPr>
              <w:spacing w:before="2"/>
              <w:ind w:right="77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efectuado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sobre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capacitación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profesional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llevar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cabo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</w:t>
            </w:r>
          </w:p>
          <w:p w:rsidR="00EE66C5" w:rsidRDefault="00FB4CCE">
            <w:pPr>
              <w:spacing w:line="275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actividades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derivadas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elegido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5"/>
                <w:szCs w:val="25"/>
              </w:rPr>
            </w:pPr>
          </w:p>
          <w:p w:rsidR="00EE66C5" w:rsidRDefault="00FB4CCE">
            <w:pPr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601"/>
        </w:trPr>
        <w:tc>
          <w:tcPr>
            <w:tcW w:w="5811" w:type="dxa"/>
          </w:tcPr>
          <w:p w:rsidR="00EE66C5" w:rsidRDefault="00FB4C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impacto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ambiental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FB4CCE">
            <w:pPr>
              <w:spacing w:before="149"/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FB4CCE">
            <w:pPr>
              <w:spacing w:before="163"/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774"/>
        </w:trPr>
        <w:tc>
          <w:tcPr>
            <w:tcW w:w="5811" w:type="dxa"/>
          </w:tcPr>
          <w:p w:rsidR="00EE66C5" w:rsidRDefault="00FB4CCE">
            <w:pPr>
              <w:spacing w:before="2"/>
              <w:ind w:right="83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riesgos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laborales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EE66C5">
            <w:pPr>
              <w:spacing w:before="6"/>
              <w:rPr>
                <w:rFonts w:ascii="Tahoma" w:eastAsia="Tahoma" w:hAnsi="Tahoma" w:cs="Tahoma"/>
                <w:sz w:val="19"/>
                <w:szCs w:val="19"/>
              </w:rPr>
            </w:pPr>
          </w:p>
          <w:p w:rsidR="00EE66C5" w:rsidRDefault="00FB4CCE">
            <w:pPr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412" w:type="dxa"/>
          </w:tcPr>
          <w:p w:rsidR="00EE66C5" w:rsidRDefault="00EE66C5">
            <w:pPr>
              <w:spacing w:before="8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EE66C5" w:rsidRDefault="00FB4CCE">
            <w:pPr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602"/>
        </w:trPr>
        <w:tc>
          <w:tcPr>
            <w:tcW w:w="5811" w:type="dxa"/>
          </w:tcPr>
          <w:p w:rsidR="00EE66C5" w:rsidRDefault="00FB4CCE">
            <w:pPr>
              <w:spacing w:before="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comprobado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económica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por</w:t>
            </w:r>
            <w:proofErr w:type="spellEnd"/>
          </w:p>
          <w:p w:rsidR="00EE66C5" w:rsidRDefault="00FB4CCE">
            <w:pPr>
              <w:spacing w:before="2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medio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análisis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inversión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FB4CCE">
            <w:pPr>
              <w:spacing w:before="152"/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412" w:type="dxa"/>
          </w:tcPr>
          <w:p w:rsidR="00EE66C5" w:rsidRDefault="00FB4CCE">
            <w:pPr>
              <w:spacing w:before="65"/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899"/>
        </w:trPr>
        <w:tc>
          <w:tcPr>
            <w:tcW w:w="5811" w:type="dxa"/>
          </w:tcPr>
          <w:p w:rsidR="00EE66C5" w:rsidRDefault="00FB4CCE">
            <w:pPr>
              <w:spacing w:before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elaborado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plan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largo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plazo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poder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efectuar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mejor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planificación</w:t>
            </w:r>
            <w:proofErr w:type="spellEnd"/>
          </w:p>
          <w:p w:rsidR="00EE66C5" w:rsidRDefault="00FB4CCE">
            <w:pPr>
              <w:spacing w:line="275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66C5" w:rsidRDefault="00EE66C5">
            <w:pPr>
              <w:spacing w:before="10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ind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412" w:type="dxa"/>
          </w:tcPr>
          <w:p w:rsidR="00EE66C5" w:rsidRDefault="00FB4CCE">
            <w:pPr>
              <w:spacing w:before="211"/>
              <w:ind w:right="23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</w:tbl>
    <w:p w:rsidR="00EE66C5" w:rsidRDefault="00EE66C5">
      <w:pPr>
        <w:widowControl w:val="0"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  <w:sectPr w:rsidR="00EE66C5">
          <w:pgSz w:w="11910" w:h="16840"/>
          <w:pgMar w:top="960" w:right="580" w:bottom="1040" w:left="660" w:header="525" w:footer="841" w:gutter="0"/>
          <w:cols w:space="720"/>
        </w:sectPr>
      </w:pPr>
    </w:p>
    <w:p w:rsidR="00EE66C5" w:rsidRDefault="00EE66C5">
      <w:pPr>
        <w:widowControl w:val="0"/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:rsidR="00EE66C5" w:rsidRDefault="00EE66C5">
      <w:pPr>
        <w:widowControl w:val="0"/>
        <w:spacing w:before="4" w:after="0" w:line="240" w:lineRule="auto"/>
        <w:rPr>
          <w:rFonts w:ascii="Tahoma" w:eastAsia="Tahoma" w:hAnsi="Tahoma" w:cs="Tahoma"/>
          <w:sz w:val="17"/>
          <w:szCs w:val="17"/>
        </w:rPr>
      </w:pPr>
    </w:p>
    <w:tbl>
      <w:tblPr>
        <w:tblStyle w:val="a5"/>
        <w:tblW w:w="1006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0"/>
        <w:gridCol w:w="1894"/>
        <w:gridCol w:w="2554"/>
      </w:tblGrid>
      <w:tr w:rsidR="00EE66C5">
        <w:trPr>
          <w:trHeight w:val="827"/>
        </w:trPr>
        <w:tc>
          <w:tcPr>
            <w:tcW w:w="5620" w:type="dxa"/>
            <w:shd w:val="clear" w:color="auto" w:fill="DBE3EF"/>
          </w:tcPr>
          <w:p w:rsidR="00EE66C5" w:rsidRDefault="00EE66C5">
            <w:pPr>
              <w:spacing w:before="11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Aprendizaje</w:t>
            </w:r>
            <w:proofErr w:type="spellEnd"/>
          </w:p>
        </w:tc>
        <w:tc>
          <w:tcPr>
            <w:tcW w:w="4448" w:type="dxa"/>
            <w:gridSpan w:val="2"/>
            <w:shd w:val="clear" w:color="auto" w:fill="DBE3EF"/>
          </w:tcPr>
          <w:p w:rsidR="00EE66C5" w:rsidRDefault="00EE66C5">
            <w:pPr>
              <w:spacing w:before="11"/>
              <w:rPr>
                <w:rFonts w:ascii="Tahoma" w:eastAsia="Tahoma" w:hAnsi="Tahoma" w:cs="Tahoma"/>
              </w:rPr>
            </w:pPr>
          </w:p>
          <w:p w:rsidR="00EE66C5" w:rsidRDefault="00FB4CC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</w:tr>
      <w:tr w:rsidR="00EE66C5">
        <w:trPr>
          <w:trHeight w:val="1537"/>
        </w:trPr>
        <w:tc>
          <w:tcPr>
            <w:tcW w:w="5620" w:type="dxa"/>
          </w:tcPr>
          <w:p w:rsidR="00EE66C5" w:rsidRDefault="00FB4CCE">
            <w:pPr>
              <w:spacing w:before="36"/>
              <w:ind w:right="94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Gestiona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documentación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necesaria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analizando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legales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y las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actuaciones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necesarias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conllevan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realización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empresarial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448" w:type="dxa"/>
            <w:gridSpan w:val="2"/>
          </w:tcPr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FB4CCE">
            <w:pPr>
              <w:spacing w:before="178"/>
              <w:ind w:right="193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   20%</w:t>
            </w:r>
          </w:p>
        </w:tc>
      </w:tr>
      <w:tr w:rsidR="00EE66C5">
        <w:trPr>
          <w:trHeight w:val="551"/>
        </w:trPr>
        <w:tc>
          <w:tcPr>
            <w:tcW w:w="5620" w:type="dxa"/>
            <w:shd w:val="clear" w:color="auto" w:fill="DBE3EF"/>
          </w:tcPr>
          <w:p w:rsidR="00EE66C5" w:rsidRDefault="00FB4CCE">
            <w:pPr>
              <w:spacing w:before="13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894" w:type="dxa"/>
            <w:shd w:val="clear" w:color="auto" w:fill="DBE3EF"/>
          </w:tcPr>
          <w:p w:rsidR="00EE66C5" w:rsidRDefault="00FB4CCE">
            <w:pPr>
              <w:spacing w:before="139"/>
              <w:ind w:right="7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2554" w:type="dxa"/>
            <w:shd w:val="clear" w:color="auto" w:fill="DBE3EF"/>
          </w:tcPr>
          <w:p w:rsidR="00EE66C5" w:rsidRDefault="00FB4CCE">
            <w:pPr>
              <w:ind w:right="282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EE66C5">
        <w:trPr>
          <w:trHeight w:val="1236"/>
        </w:trPr>
        <w:tc>
          <w:tcPr>
            <w:tcW w:w="5620" w:type="dxa"/>
          </w:tcPr>
          <w:p w:rsidR="00EE66C5" w:rsidRDefault="00FB4CCE">
            <w:pPr>
              <w:spacing w:before="192"/>
              <w:ind w:right="9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reconocido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exigencia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legales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exigibles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antes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FB4CCE">
            <w:pPr>
              <w:spacing w:before="175"/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554" w:type="dxa"/>
            <w:vMerge w:val="restart"/>
          </w:tcPr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26"/>
                <w:szCs w:val="26"/>
              </w:rPr>
            </w:pPr>
          </w:p>
          <w:p w:rsidR="00EE66C5" w:rsidRDefault="00EE66C5">
            <w:pPr>
              <w:rPr>
                <w:rFonts w:ascii="Tahoma" w:eastAsia="Tahoma" w:hAnsi="Tahoma" w:cs="Tahoma"/>
                <w:sz w:val="38"/>
                <w:szCs w:val="38"/>
              </w:rPr>
            </w:pPr>
          </w:p>
          <w:p w:rsidR="00EE66C5" w:rsidRDefault="00FB4CCE">
            <w:pPr>
              <w:spacing w:before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935"/>
        </w:trPr>
        <w:tc>
          <w:tcPr>
            <w:tcW w:w="5620" w:type="dxa"/>
          </w:tcPr>
          <w:p w:rsidR="00EE66C5" w:rsidRDefault="00FB4CCE">
            <w:pPr>
              <w:spacing w:before="192"/>
              <w:ind w:right="3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diferenciado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seguirían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función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jurídica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elegida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8"/>
                <w:szCs w:val="28"/>
              </w:rPr>
            </w:pPr>
          </w:p>
          <w:p w:rsidR="00EE66C5" w:rsidRDefault="00FB4CCE">
            <w:pPr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935"/>
        </w:trPr>
        <w:tc>
          <w:tcPr>
            <w:tcW w:w="5620" w:type="dxa"/>
          </w:tcPr>
          <w:p w:rsidR="00EE66C5" w:rsidRDefault="00FB4CCE">
            <w:pPr>
              <w:spacing w:before="19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identificado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organismos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ante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cuales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presentarse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8"/>
                <w:szCs w:val="28"/>
              </w:rPr>
            </w:pPr>
          </w:p>
          <w:p w:rsidR="00EE66C5" w:rsidRDefault="00FB4CCE">
            <w:pPr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647"/>
        </w:trPr>
        <w:tc>
          <w:tcPr>
            <w:tcW w:w="5620" w:type="dxa"/>
          </w:tcPr>
          <w:p w:rsidR="00EE66C5" w:rsidRDefault="00FB4CCE">
            <w:pPr>
              <w:spacing w:before="1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cumplimentado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documentación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constitución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FB4CCE">
            <w:pPr>
              <w:spacing w:before="194"/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645"/>
        </w:trPr>
        <w:tc>
          <w:tcPr>
            <w:tcW w:w="5620" w:type="dxa"/>
          </w:tcPr>
          <w:p w:rsidR="00EE66C5" w:rsidRDefault="00FB4CCE">
            <w:pPr>
              <w:spacing w:before="46" w:line="252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fiscales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FB4CCE">
            <w:pPr>
              <w:spacing w:before="194"/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650"/>
        </w:trPr>
        <w:tc>
          <w:tcPr>
            <w:tcW w:w="5620" w:type="dxa"/>
          </w:tcPr>
          <w:p w:rsidR="00EE66C5" w:rsidRDefault="00FB4CCE">
            <w:pPr>
              <w:spacing w:before="48" w:line="252" w:lineRule="auto"/>
              <w:ind w:right="3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ante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autoridad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laboral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Seguridad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Social.</w:t>
            </w:r>
          </w:p>
        </w:tc>
        <w:tc>
          <w:tcPr>
            <w:tcW w:w="1894" w:type="dxa"/>
          </w:tcPr>
          <w:p w:rsidR="00EE66C5" w:rsidRDefault="00FB4CCE">
            <w:pPr>
              <w:spacing w:before="197"/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940"/>
        </w:trPr>
        <w:tc>
          <w:tcPr>
            <w:tcW w:w="5620" w:type="dxa"/>
          </w:tcPr>
          <w:p w:rsidR="00EE66C5" w:rsidRDefault="00FB4CCE">
            <w:pPr>
              <w:spacing w:before="46"/>
              <w:ind w:right="-1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necesarios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otras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administraciones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públicas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la hora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abrir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</w:p>
        </w:tc>
        <w:tc>
          <w:tcPr>
            <w:tcW w:w="1894" w:type="dxa"/>
          </w:tcPr>
          <w:p w:rsidR="00EE66C5" w:rsidRDefault="00EE66C5">
            <w:pPr>
              <w:spacing w:before="5"/>
              <w:rPr>
                <w:rFonts w:ascii="Tahoma" w:eastAsia="Tahoma" w:hAnsi="Tahoma" w:cs="Tahoma"/>
                <w:sz w:val="28"/>
                <w:szCs w:val="28"/>
              </w:rPr>
            </w:pPr>
          </w:p>
          <w:p w:rsidR="00EE66C5" w:rsidRDefault="00FB4CCE">
            <w:pPr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904"/>
        </w:trPr>
        <w:tc>
          <w:tcPr>
            <w:tcW w:w="5620" w:type="dxa"/>
          </w:tcPr>
          <w:p w:rsidR="00EE66C5" w:rsidRDefault="00FB4CCE">
            <w:pPr>
              <w:spacing w:before="1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reconocido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existencia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trámites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carácter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específico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determinados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tipos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EE66C5" w:rsidRDefault="00FB4CCE">
            <w:pPr>
              <w:spacing w:before="194"/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E66C5">
        <w:trPr>
          <w:trHeight w:val="945"/>
        </w:trPr>
        <w:tc>
          <w:tcPr>
            <w:tcW w:w="5620" w:type="dxa"/>
          </w:tcPr>
          <w:p w:rsidR="00EE66C5" w:rsidRDefault="00FB4CCE">
            <w:pPr>
              <w:spacing w:before="46" w:line="252" w:lineRule="auto"/>
              <w:ind w:right="9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valorado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importancia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cumplimiento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plazos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legales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tramitación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puesta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marcha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deun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negocio</w:t>
            </w:r>
            <w:proofErr w:type="spellEnd"/>
          </w:p>
        </w:tc>
        <w:tc>
          <w:tcPr>
            <w:tcW w:w="1894" w:type="dxa"/>
          </w:tcPr>
          <w:p w:rsidR="00EE66C5" w:rsidRDefault="00EE66C5">
            <w:pPr>
              <w:spacing w:before="5"/>
              <w:rPr>
                <w:rFonts w:ascii="Tahoma" w:eastAsia="Tahoma" w:hAnsi="Tahoma" w:cs="Tahoma"/>
                <w:sz w:val="28"/>
                <w:szCs w:val="28"/>
              </w:rPr>
            </w:pPr>
          </w:p>
          <w:p w:rsidR="00EE66C5" w:rsidRDefault="00FB4CCE">
            <w:pPr>
              <w:ind w:right="5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554" w:type="dxa"/>
            <w:vMerge/>
          </w:tcPr>
          <w:p w:rsidR="00EE66C5" w:rsidRDefault="00EE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EE66C5" w:rsidRDefault="00EE66C5">
      <w:pPr>
        <w:widowControl w:val="0"/>
        <w:spacing w:after="0" w:line="240" w:lineRule="auto"/>
        <w:rPr>
          <w:rFonts w:ascii="Verdana" w:eastAsia="Verdana" w:hAnsi="Verdana" w:cs="Verdana"/>
          <w:sz w:val="2"/>
          <w:szCs w:val="2"/>
        </w:rPr>
        <w:sectPr w:rsidR="00EE66C5">
          <w:pgSz w:w="11910" w:h="16840"/>
          <w:pgMar w:top="960" w:right="580" w:bottom="1040" w:left="660" w:header="525" w:footer="841" w:gutter="0"/>
          <w:cols w:space="720"/>
        </w:sectPr>
      </w:pPr>
    </w:p>
    <w:p w:rsidR="00EE66C5" w:rsidRDefault="00EE66C5">
      <w:pPr>
        <w:widowControl w:val="0"/>
        <w:spacing w:after="0" w:line="240" w:lineRule="auto"/>
        <w:ind w:left="-1701"/>
        <w:rPr>
          <w:rFonts w:ascii="Tahoma" w:eastAsia="Tahoma" w:hAnsi="Tahoma" w:cs="Tahoma"/>
          <w:sz w:val="20"/>
          <w:szCs w:val="20"/>
        </w:rPr>
      </w:pPr>
    </w:p>
    <w:tbl>
      <w:tblPr>
        <w:tblStyle w:val="a6"/>
        <w:tblpPr w:leftFromText="141" w:rightFromText="141" w:vertAnchor="text" w:tblpX="-956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0"/>
        <w:gridCol w:w="2475"/>
        <w:gridCol w:w="2115"/>
      </w:tblGrid>
      <w:tr w:rsidR="00EE66C5">
        <w:trPr>
          <w:trHeight w:val="525"/>
        </w:trPr>
        <w:tc>
          <w:tcPr>
            <w:tcW w:w="5520" w:type="dxa"/>
            <w:shd w:val="clear" w:color="auto" w:fill="DBE3EF"/>
          </w:tcPr>
          <w:p w:rsidR="00EE66C5" w:rsidRDefault="00FB4CCE">
            <w:pPr>
              <w:spacing w:before="104"/>
              <w:ind w:left="426" w:right="1477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Resultado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Aprendizaje</w:t>
            </w:r>
            <w:proofErr w:type="spellEnd"/>
          </w:p>
        </w:tc>
        <w:tc>
          <w:tcPr>
            <w:tcW w:w="4590" w:type="dxa"/>
            <w:gridSpan w:val="2"/>
            <w:shd w:val="clear" w:color="auto" w:fill="DBE3EF"/>
          </w:tcPr>
          <w:p w:rsidR="00EE66C5" w:rsidRDefault="00FB4CCE">
            <w:pPr>
              <w:spacing w:before="104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</w:tr>
      <w:tr w:rsidR="00EE66C5">
        <w:trPr>
          <w:trHeight w:val="482"/>
        </w:trPr>
        <w:tc>
          <w:tcPr>
            <w:tcW w:w="5520" w:type="dxa"/>
            <w:shd w:val="clear" w:color="auto" w:fill="DBE3EF"/>
          </w:tcPr>
          <w:p w:rsidR="00EE66C5" w:rsidRDefault="00EE66C5">
            <w:pPr>
              <w:spacing w:before="104"/>
              <w:ind w:left="426" w:right="1477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4590" w:type="dxa"/>
            <w:gridSpan w:val="2"/>
            <w:shd w:val="clear" w:color="auto" w:fill="DBE3EF"/>
          </w:tcPr>
          <w:p w:rsidR="00EE66C5" w:rsidRDefault="00EE66C5">
            <w:pPr>
              <w:spacing w:before="104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EE66C5">
        <w:trPr>
          <w:trHeight w:val="1139"/>
        </w:trPr>
        <w:tc>
          <w:tcPr>
            <w:tcW w:w="5520" w:type="dxa"/>
          </w:tcPr>
          <w:p w:rsidR="00EE66C5" w:rsidRDefault="00EE66C5">
            <w:pPr>
              <w:spacing w:before="1"/>
              <w:rPr>
                <w:rFonts w:ascii="Tahoma" w:eastAsia="Tahoma" w:hAnsi="Tahoma" w:cs="Tahoma"/>
                <w:sz w:val="23"/>
                <w:szCs w:val="23"/>
              </w:rPr>
            </w:pPr>
          </w:p>
          <w:p w:rsidR="00EE66C5" w:rsidRDefault="00FB4CCE">
            <w:pPr>
              <w:ind w:right="2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Realiza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empresa-proyecto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sus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diversos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departamentos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590" w:type="dxa"/>
            <w:gridSpan w:val="2"/>
          </w:tcPr>
          <w:p w:rsidR="00EE66C5" w:rsidRDefault="00EE66C5">
            <w:pPr>
              <w:rPr>
                <w:rFonts w:ascii="Tahoma" w:eastAsia="Tahoma" w:hAnsi="Tahoma" w:cs="Tahoma"/>
                <w:sz w:val="35"/>
                <w:szCs w:val="35"/>
              </w:rPr>
            </w:pPr>
          </w:p>
          <w:p w:rsidR="00EE66C5" w:rsidRDefault="00FB4CCE">
            <w:pPr>
              <w:ind w:right="176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20%</w:t>
            </w:r>
          </w:p>
        </w:tc>
      </w:tr>
      <w:tr w:rsidR="00EE66C5">
        <w:trPr>
          <w:trHeight w:val="870"/>
        </w:trPr>
        <w:tc>
          <w:tcPr>
            <w:tcW w:w="5520" w:type="dxa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5"/>
                <w:szCs w:val="25"/>
              </w:rPr>
            </w:pPr>
          </w:p>
          <w:p w:rsidR="00EE66C5" w:rsidRDefault="00FB4CCE">
            <w:pPr>
              <w:ind w:right="1477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Criterios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2475" w:type="dxa"/>
            <w:shd w:val="clear" w:color="auto" w:fill="DBE3EF"/>
          </w:tcPr>
          <w:p w:rsidR="00EE66C5" w:rsidRDefault="00EE66C5">
            <w:pPr>
              <w:spacing w:before="3"/>
              <w:rPr>
                <w:rFonts w:ascii="Tahoma" w:eastAsia="Tahoma" w:hAnsi="Tahoma" w:cs="Tahoma"/>
                <w:sz w:val="25"/>
                <w:szCs w:val="25"/>
              </w:rPr>
            </w:pPr>
          </w:p>
          <w:p w:rsidR="00EE66C5" w:rsidRDefault="00FB4CCE">
            <w:pPr>
              <w:ind w:right="3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2115" w:type="dxa"/>
            <w:shd w:val="clear" w:color="auto" w:fill="DBE3EF"/>
          </w:tcPr>
          <w:p w:rsidR="00EE66C5" w:rsidRDefault="00FB4CCE">
            <w:pPr>
              <w:spacing w:before="166" w:line="242" w:lineRule="auto"/>
              <w:ind w:right="2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Instrumento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EE66C5">
        <w:trPr>
          <w:trHeight w:val="568"/>
        </w:trPr>
        <w:tc>
          <w:tcPr>
            <w:tcW w:w="5520" w:type="dxa"/>
          </w:tcPr>
          <w:p w:rsidR="00EE66C5" w:rsidRDefault="00FB4CCE">
            <w:pPr>
              <w:ind w:right="48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efectuado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una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planificación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sobre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necesidades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aprovisionamiento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5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proceso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comercialización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productos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8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planificado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recursos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humanos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6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confeccionado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verificado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contabilidad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1"/>
              <w:ind w:right="3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115" w:type="dxa"/>
          </w:tcPr>
          <w:p w:rsidR="00EE66C5" w:rsidRDefault="00FB4CCE">
            <w:pPr>
              <w:spacing w:before="151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5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e)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planificado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necesidades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financieras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8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normativa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fiscal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vigente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cumplido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obligaciones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fiscales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323"/>
        </w:trPr>
        <w:tc>
          <w:tcPr>
            <w:tcW w:w="5520" w:type="dxa"/>
          </w:tcPr>
          <w:p w:rsidR="00EE66C5" w:rsidRDefault="00FB4CCE">
            <w:pPr>
              <w:spacing w:before="31" w:line="272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valorado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organización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propia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tarea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31" w:line="272" w:lineRule="auto"/>
              <w:ind w:right="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115" w:type="dxa"/>
          </w:tcPr>
          <w:p w:rsidR="00EE66C5" w:rsidRDefault="00FB4CCE">
            <w:pPr>
              <w:spacing w:before="31" w:line="272" w:lineRule="auto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8"/>
        </w:trPr>
        <w:tc>
          <w:tcPr>
            <w:tcW w:w="5520" w:type="dxa"/>
          </w:tcPr>
          <w:p w:rsidR="00EE66C5" w:rsidRDefault="00FB4CCE">
            <w:pPr>
              <w:ind w:right="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entre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miembros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grupo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842"/>
        </w:trPr>
        <w:tc>
          <w:tcPr>
            <w:tcW w:w="5520" w:type="dxa"/>
          </w:tcPr>
          <w:p w:rsidR="00EE66C5" w:rsidRDefault="00FB4CCE">
            <w:pPr>
              <w:spacing w:before="14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tarea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rigurosidad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</w:t>
            </w:r>
          </w:p>
          <w:p w:rsidR="00EE66C5" w:rsidRDefault="00FB4CCE">
            <w:pPr>
              <w:ind w:right="119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corrección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obtener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resultado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global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satisfactorio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EE66C5">
            <w:pPr>
              <w:spacing w:before="1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ind w:right="3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10%</w:t>
            </w:r>
          </w:p>
        </w:tc>
        <w:tc>
          <w:tcPr>
            <w:tcW w:w="2115" w:type="dxa"/>
          </w:tcPr>
          <w:p w:rsidR="00EE66C5" w:rsidRDefault="00EE66C5">
            <w:pPr>
              <w:spacing w:before="1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EE66C5" w:rsidRDefault="00FB4CCE">
            <w:pPr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  <w:tr w:rsidR="00EE66C5">
        <w:trPr>
          <w:trHeight w:val="568"/>
        </w:trPr>
        <w:tc>
          <w:tcPr>
            <w:tcW w:w="5520" w:type="dxa"/>
          </w:tcPr>
          <w:p w:rsidR="00EE66C5" w:rsidRDefault="00FB4CCE">
            <w:pPr>
              <w:ind w:right="76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j)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materializado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un dossier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empresarial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se ha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expuesto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público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EE66C5" w:rsidRDefault="00FB4CCE">
            <w:pPr>
              <w:spacing w:before="154"/>
              <w:ind w:right="3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25%</w:t>
            </w:r>
          </w:p>
        </w:tc>
        <w:tc>
          <w:tcPr>
            <w:tcW w:w="2115" w:type="dxa"/>
          </w:tcPr>
          <w:p w:rsidR="00EE66C5" w:rsidRDefault="00FB4CCE">
            <w:pPr>
              <w:spacing w:before="154"/>
              <w:ind w:right="15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individual</w:t>
            </w:r>
          </w:p>
        </w:tc>
      </w:tr>
    </w:tbl>
    <w:p w:rsidR="00EE66C5" w:rsidRDefault="00FB4CCE">
      <w:pPr>
        <w:widowControl w:val="0"/>
        <w:spacing w:after="0" w:line="240" w:lineRule="auto"/>
        <w:ind w:left="-1701"/>
        <w:rPr>
          <w:rFonts w:ascii="Tahoma" w:eastAsia="Tahoma" w:hAnsi="Tahoma" w:cs="Tahoma"/>
          <w:sz w:val="17"/>
          <w:szCs w:val="17"/>
        </w:rPr>
      </w:pPr>
      <w:r>
        <w:rPr>
          <w:rFonts w:ascii="Tahoma" w:eastAsia="Tahoma" w:hAnsi="Tahoma" w:cs="Tahoma"/>
          <w:sz w:val="20"/>
          <w:szCs w:val="20"/>
        </w:rPr>
        <w:t xml:space="preserve">      </w:t>
      </w:r>
    </w:p>
    <w:p w:rsidR="00EE66C5" w:rsidRDefault="00EE66C5">
      <w:pPr>
        <w:ind w:left="-851"/>
        <w:jc w:val="both"/>
      </w:pPr>
    </w:p>
    <w:p w:rsidR="00EE66C5" w:rsidRDefault="00FB4CCE">
      <w:pPr>
        <w:ind w:left="-851"/>
        <w:jc w:val="both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DUALIZAREMOS EL RA6 CON TODOS SUS CRITERIOS </w:t>
      </w:r>
    </w:p>
    <w:sectPr w:rsidR="00EE66C5">
      <w:pgSz w:w="11910" w:h="16840"/>
      <w:pgMar w:top="1417" w:right="1701" w:bottom="1417" w:left="212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C1486"/>
    <w:multiLevelType w:val="multilevel"/>
    <w:tmpl w:val="FB86E6FA"/>
    <w:lvl w:ilvl="0">
      <w:start w:val="3"/>
      <w:numFmt w:val="decimal"/>
      <w:lvlText w:val="%1"/>
      <w:lvlJc w:val="left"/>
      <w:pPr>
        <w:ind w:left="1469" w:hanging="707"/>
      </w:pPr>
    </w:lvl>
    <w:lvl w:ilvl="1">
      <w:start w:val="3"/>
      <w:numFmt w:val="decimal"/>
      <w:lvlText w:val="%1.%2"/>
      <w:lvlJc w:val="left"/>
      <w:pPr>
        <w:ind w:left="6379" w:hanging="708"/>
      </w:pPr>
      <w:rPr>
        <w:b/>
      </w:rPr>
    </w:lvl>
    <w:lvl w:ilvl="2">
      <w:start w:val="1"/>
      <w:numFmt w:val="decimal"/>
      <w:lvlText w:val="%1.%2.%3"/>
      <w:lvlJc w:val="left"/>
      <w:pPr>
        <w:ind w:left="2122" w:hanging="1080"/>
      </w:pPr>
      <w:rPr>
        <w:b/>
      </w:rPr>
    </w:lvl>
    <w:lvl w:ilvl="3">
      <w:numFmt w:val="bullet"/>
      <w:lvlText w:val="-"/>
      <w:lvlJc w:val="left"/>
      <w:pPr>
        <w:ind w:left="1762" w:hanging="1080"/>
      </w:pPr>
      <w:rPr>
        <w:rFonts w:ascii="Calibri" w:eastAsia="Calibri" w:hAnsi="Calibri" w:cs="Calibri"/>
        <w:sz w:val="24"/>
        <w:szCs w:val="24"/>
      </w:rPr>
    </w:lvl>
    <w:lvl w:ilvl="4">
      <w:numFmt w:val="bullet"/>
      <w:lvlText w:val="•"/>
      <w:lvlJc w:val="left"/>
      <w:pPr>
        <w:ind w:left="4241" w:hanging="1080"/>
      </w:pPr>
    </w:lvl>
    <w:lvl w:ilvl="5">
      <w:numFmt w:val="bullet"/>
      <w:lvlText w:val="•"/>
      <w:lvlJc w:val="left"/>
      <w:pPr>
        <w:ind w:left="5302" w:hanging="1080"/>
      </w:pPr>
    </w:lvl>
    <w:lvl w:ilvl="6">
      <w:numFmt w:val="bullet"/>
      <w:lvlText w:val="•"/>
      <w:lvlJc w:val="left"/>
      <w:pPr>
        <w:ind w:left="6363" w:hanging="1080"/>
      </w:pPr>
    </w:lvl>
    <w:lvl w:ilvl="7">
      <w:numFmt w:val="bullet"/>
      <w:lvlText w:val="•"/>
      <w:lvlJc w:val="left"/>
      <w:pPr>
        <w:ind w:left="7424" w:hanging="1080"/>
      </w:pPr>
    </w:lvl>
    <w:lvl w:ilvl="8">
      <w:numFmt w:val="bullet"/>
      <w:lvlText w:val="•"/>
      <w:lvlJc w:val="left"/>
      <w:pPr>
        <w:ind w:left="8484" w:hanging="10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6C5"/>
    <w:rsid w:val="00EE66C5"/>
    <w:rsid w:val="00FB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57FB8-1346-4E78-80D4-21E0A149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widowControl w:val="0"/>
      <w:spacing w:before="101" w:after="0" w:line="240" w:lineRule="auto"/>
      <w:ind w:left="1121" w:hanging="360"/>
      <w:outlineLvl w:val="0"/>
    </w:pPr>
    <w:rPr>
      <w:rFonts w:ascii="Verdana" w:eastAsia="Verdana" w:hAnsi="Verdana" w:cs="Verdana"/>
      <w:b/>
      <w:sz w:val="28"/>
      <w:szCs w:val="28"/>
    </w:rPr>
  </w:style>
  <w:style w:type="paragraph" w:styleId="Ttulo2">
    <w:name w:val="heading 2"/>
    <w:basedOn w:val="Normal"/>
    <w:next w:val="Normal"/>
    <w:pPr>
      <w:widowControl w:val="0"/>
      <w:spacing w:before="100" w:after="0" w:line="240" w:lineRule="auto"/>
      <w:ind w:left="1469" w:hanging="709"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widowControl w:val="0"/>
      <w:spacing w:before="100" w:after="0" w:line="240" w:lineRule="auto"/>
      <w:ind w:right="110"/>
      <w:jc w:val="right"/>
    </w:pPr>
    <w:rPr>
      <w:rFonts w:ascii="Verdana" w:eastAsia="Verdana" w:hAnsi="Verdana" w:cs="Verdana"/>
      <w:b/>
      <w:i/>
      <w:sz w:val="36"/>
      <w:szCs w:val="36"/>
    </w:rPr>
  </w:style>
  <w:style w:type="character" w:customStyle="1" w:styleId="Ttulo1Car">
    <w:name w:val="Título 1 Car"/>
    <w:basedOn w:val="Fuentedeprrafopredeter"/>
    <w:uiPriority w:val="9"/>
    <w:rsid w:val="00110B45"/>
    <w:rPr>
      <w:rFonts w:ascii="Verdana" w:eastAsia="Verdana" w:hAnsi="Verdana" w:cs="Verdana"/>
      <w:b/>
      <w:bCs/>
      <w:kern w:val="0"/>
      <w:sz w:val="28"/>
      <w:szCs w:val="28"/>
    </w:rPr>
  </w:style>
  <w:style w:type="character" w:customStyle="1" w:styleId="Ttulo2Car">
    <w:name w:val="Título 2 Car"/>
    <w:basedOn w:val="Fuentedeprrafopredeter"/>
    <w:uiPriority w:val="9"/>
    <w:rsid w:val="00110B45"/>
    <w:rPr>
      <w:rFonts w:ascii="Verdana" w:eastAsia="Verdana" w:hAnsi="Verdana" w:cs="Verdana"/>
      <w:b/>
      <w:bCs/>
      <w:kern w:val="0"/>
      <w:sz w:val="24"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110B45"/>
  </w:style>
  <w:style w:type="table" w:customStyle="1" w:styleId="TableNormal0">
    <w:name w:val="Table Normal"/>
    <w:uiPriority w:val="2"/>
    <w:semiHidden/>
    <w:unhideWhenUsed/>
    <w:qFormat/>
    <w:rsid w:val="00110B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110B45"/>
    <w:pPr>
      <w:widowControl w:val="0"/>
      <w:autoSpaceDE w:val="0"/>
      <w:autoSpaceDN w:val="0"/>
      <w:spacing w:after="0" w:line="240" w:lineRule="auto"/>
      <w:ind w:left="1200" w:hanging="440"/>
    </w:pPr>
    <w:rPr>
      <w:rFonts w:ascii="Verdana" w:eastAsia="Verdana" w:hAnsi="Verdana" w:cs="Verdana"/>
      <w:sz w:val="24"/>
      <w:szCs w:val="24"/>
    </w:rPr>
  </w:style>
  <w:style w:type="paragraph" w:styleId="TDC2">
    <w:name w:val="toc 2"/>
    <w:basedOn w:val="Normal"/>
    <w:uiPriority w:val="1"/>
    <w:qFormat/>
    <w:rsid w:val="00110B45"/>
    <w:pPr>
      <w:widowControl w:val="0"/>
      <w:autoSpaceDE w:val="0"/>
      <w:autoSpaceDN w:val="0"/>
      <w:spacing w:before="200" w:after="0" w:line="240" w:lineRule="auto"/>
      <w:ind w:left="1860" w:hanging="860"/>
    </w:pPr>
    <w:rPr>
      <w:rFonts w:ascii="Verdana" w:eastAsia="Verdana" w:hAnsi="Verdana" w:cs="Verdana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110B4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10B45"/>
    <w:rPr>
      <w:rFonts w:ascii="Tahoma" w:eastAsia="Tahoma" w:hAnsi="Tahoma" w:cs="Tahoma"/>
      <w:kern w:val="0"/>
      <w:sz w:val="24"/>
      <w:szCs w:val="24"/>
    </w:rPr>
  </w:style>
  <w:style w:type="character" w:customStyle="1" w:styleId="TtuloCar">
    <w:name w:val="Título Car"/>
    <w:basedOn w:val="Fuentedeprrafopredeter"/>
    <w:uiPriority w:val="10"/>
    <w:rsid w:val="00110B45"/>
    <w:rPr>
      <w:rFonts w:ascii="Verdana" w:eastAsia="Verdana" w:hAnsi="Verdana" w:cs="Verdana"/>
      <w:b/>
      <w:bCs/>
      <w:i/>
      <w:iCs/>
      <w:kern w:val="0"/>
      <w:sz w:val="36"/>
      <w:szCs w:val="36"/>
    </w:rPr>
  </w:style>
  <w:style w:type="paragraph" w:styleId="Prrafodelista">
    <w:name w:val="List Paragraph"/>
    <w:basedOn w:val="Normal"/>
    <w:uiPriority w:val="1"/>
    <w:qFormat/>
    <w:rsid w:val="00110B45"/>
    <w:pPr>
      <w:widowControl w:val="0"/>
      <w:autoSpaceDE w:val="0"/>
      <w:autoSpaceDN w:val="0"/>
      <w:spacing w:before="200" w:after="0" w:line="240" w:lineRule="auto"/>
      <w:ind w:left="1469" w:hanging="360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"/>
    <w:uiPriority w:val="1"/>
    <w:qFormat/>
    <w:rsid w:val="00110B4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PA8GrEC96Ff0+7GQUJO3kessNw==">CgMxLjAyDmguNTN4ZDlicW1idW5lOAByITF4a0E3c2JpcnhvdW82R3A0VW9Ldi1XOTFBZlM3RnBYRg==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1514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A8</cp:lastModifiedBy>
  <cp:revision>2</cp:revision>
  <dcterms:created xsi:type="dcterms:W3CDTF">2025-10-07T06:37:00Z</dcterms:created>
  <dcterms:modified xsi:type="dcterms:W3CDTF">2025-10-07T06:37:00Z</dcterms:modified>
</cp:coreProperties>
</file>